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BD88" w14:textId="77777777" w:rsidR="00E94939" w:rsidRPr="00F30A60" w:rsidRDefault="00E94939" w:rsidP="00E94939">
      <w:pPr>
        <w:jc w:val="right"/>
        <w:rPr>
          <w:rFonts w:ascii="Myriad Pro SemiExt" w:hAnsi="Myriad Pro SemiExt"/>
          <w:color w:val="F79B14"/>
          <w:sz w:val="40"/>
          <w:szCs w:val="40"/>
        </w:rPr>
      </w:pPr>
      <w:r w:rsidRPr="00F30A60">
        <w:rPr>
          <w:rFonts w:ascii="Myriad Pro SemiExt" w:hAnsi="Myriad Pro SemiExt"/>
          <w:color w:val="F79B14"/>
          <w:sz w:val="40"/>
          <w:szCs w:val="40"/>
        </w:rPr>
        <w:t>Solicitud de Certificado Digital de Llave Pública</w:t>
      </w:r>
    </w:p>
    <w:p w14:paraId="2252F70E" w14:textId="77777777" w:rsidR="00E94939" w:rsidRPr="00BB1E96" w:rsidRDefault="00E94939" w:rsidP="00E94939">
      <w:pPr>
        <w:spacing w:after="0"/>
        <w:jc w:val="right"/>
        <w:rPr>
          <w:rFonts w:ascii="Myriad Pro Light" w:hAnsi="Myriad Pro Light"/>
          <w:color w:val="FFC000"/>
          <w:sz w:val="40"/>
          <w:szCs w:val="40"/>
        </w:rPr>
      </w:pPr>
      <w:r w:rsidRPr="00BB1E96">
        <w:rPr>
          <w:rFonts w:ascii="Myriad Pro Light" w:hAnsi="Myriad Pro Light"/>
          <w:noProof/>
          <w:color w:val="FFC000"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3F8F" wp14:editId="151B06AD">
                <wp:simplePos x="0" y="0"/>
                <wp:positionH relativeFrom="column">
                  <wp:posOffset>-222886</wp:posOffset>
                </wp:positionH>
                <wp:positionV relativeFrom="paragraph">
                  <wp:posOffset>90805</wp:posOffset>
                </wp:positionV>
                <wp:extent cx="58388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B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F6FBA3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7.15pt" to="442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" strokecolor="#f79b14" strokeweight="1.5pt"/>
            </w:pict>
          </mc:Fallback>
        </mc:AlternateContent>
      </w:r>
    </w:p>
    <w:p w14:paraId="63DC9619" w14:textId="124A179D" w:rsidR="005B66D7" w:rsidRPr="00D863D6" w:rsidRDefault="00930CB7" w:rsidP="00E94939">
      <w:pPr>
        <w:jc w:val="right"/>
        <w:rPr>
          <w:rFonts w:ascii="Myriad Pro Light" w:hAnsi="Myriad Pro Light"/>
          <w:color w:val="F79B14"/>
          <w:sz w:val="40"/>
          <w:szCs w:val="40"/>
        </w:rPr>
      </w:pPr>
      <w:r>
        <w:rPr>
          <w:rFonts w:ascii="Myriad Pro Light" w:hAnsi="Myriad Pro Light"/>
          <w:color w:val="F79B14"/>
          <w:sz w:val="40"/>
          <w:szCs w:val="40"/>
        </w:rPr>
        <w:t xml:space="preserve">Llaves Criptográficas </w:t>
      </w:r>
      <w:r w:rsidR="00B06FF1">
        <w:rPr>
          <w:rFonts w:ascii="Myriad Pro Light" w:hAnsi="Myriad Pro Light"/>
          <w:color w:val="F79B14"/>
          <w:sz w:val="40"/>
          <w:szCs w:val="40"/>
        </w:rPr>
        <w:t>Sitio Web</w:t>
      </w:r>
      <w:r w:rsidR="00DE1090">
        <w:rPr>
          <w:rFonts w:ascii="Myriad Pro Light" w:hAnsi="Myriad Pro Light"/>
          <w:color w:val="F79B14"/>
          <w:sz w:val="40"/>
          <w:szCs w:val="40"/>
        </w:rPr>
        <w:t xml:space="preserve"> Alcance </w:t>
      </w:r>
      <w:r>
        <w:rPr>
          <w:rFonts w:ascii="Myriad Pro Light" w:hAnsi="Myriad Pro Light"/>
          <w:color w:val="F79B14"/>
          <w:sz w:val="40"/>
          <w:szCs w:val="40"/>
        </w:rPr>
        <w:t>Intern</w:t>
      </w:r>
      <w:r w:rsidR="00DE1090">
        <w:rPr>
          <w:rFonts w:ascii="Myriad Pro Light" w:hAnsi="Myriad Pro Light"/>
          <w:color w:val="F79B14"/>
          <w:sz w:val="40"/>
          <w:szCs w:val="40"/>
        </w:rPr>
        <w:t>acional</w:t>
      </w:r>
    </w:p>
    <w:p w14:paraId="207717E6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identificativos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8932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159"/>
        <w:gridCol w:w="5773"/>
      </w:tblGrid>
      <w:tr w:rsidR="00A4183B" w:rsidRPr="009A2A81" w14:paraId="21CD20D9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13DC8BB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Nombres y apellidos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E928C1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52BDC74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71E92A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Carné de Identidad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0E0AE347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492E0817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5593AAC4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Organización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1D0AFA38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83B" w:rsidRPr="009A2A81" w14:paraId="67436E9E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05F93AB8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Unidad organizativa </w:t>
            </w:r>
            <w:r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454E4896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D0" w:rsidRPr="009A2A81" w14:paraId="2E22BC28" w14:textId="77777777" w:rsidTr="00E9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9" w:type="dxa"/>
          </w:tcPr>
          <w:p w14:paraId="20F79238" w14:textId="77777777" w:rsidR="00144CD0" w:rsidRPr="00144CD0" w:rsidRDefault="00144CD0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4CD0">
              <w:rPr>
                <w:rFonts w:ascii="Arial" w:hAnsi="Arial" w:cs="Arial"/>
                <w:b w:val="0"/>
                <w:sz w:val="24"/>
                <w:szCs w:val="24"/>
              </w:rPr>
              <w:t xml:space="preserve">Cargo o título </w:t>
            </w:r>
            <w:r w:rsidRPr="00144CD0">
              <w:rPr>
                <w:rFonts w:ascii="Arial" w:hAnsi="Arial" w:cs="Arial"/>
                <w:b w:val="0"/>
                <w:color w:val="C00000"/>
                <w:sz w:val="24"/>
                <w:szCs w:val="24"/>
              </w:rPr>
              <w:t>*</w:t>
            </w:r>
          </w:p>
        </w:tc>
        <w:tc>
          <w:tcPr>
            <w:tcW w:w="5773" w:type="dxa"/>
          </w:tcPr>
          <w:p w14:paraId="54B13A9F" w14:textId="77777777" w:rsidR="00144CD0" w:rsidRPr="009A2A81" w:rsidRDefault="00144CD0" w:rsidP="007F68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F53A0" w14:textId="77777777" w:rsidR="006059CB" w:rsidRPr="006059CB" w:rsidRDefault="006059CB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7317F62A" w14:textId="77777777" w:rsidR="00A4183B" w:rsidRPr="00E94939" w:rsidRDefault="00A4183B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Datos de contacto </w:t>
      </w:r>
      <w:r w:rsidR="006059CB" w:rsidRPr="00E94939">
        <w:rPr>
          <w:rFonts w:ascii="Myriad Pro Light SemiExt" w:hAnsi="Myriad Pro Light SemiExt"/>
          <w:color w:val="F79B14"/>
          <w:sz w:val="28"/>
          <w:szCs w:val="28"/>
        </w:rPr>
        <w:t xml:space="preserve">del </w:t>
      </w:r>
      <w:r w:rsidR="00596200" w:rsidRPr="00E94939">
        <w:rPr>
          <w:rFonts w:ascii="Myriad Pro Light SemiExt" w:hAnsi="Myriad Pro Light SemiExt"/>
          <w:color w:val="F79B14"/>
          <w:sz w:val="28"/>
          <w:szCs w:val="28"/>
        </w:rPr>
        <w:t>representante</w:t>
      </w:r>
    </w:p>
    <w:tbl>
      <w:tblPr>
        <w:tblStyle w:val="Tabladelista2-nfasis6"/>
        <w:tblW w:w="9275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660"/>
        <w:gridCol w:w="6615"/>
      </w:tblGrid>
      <w:tr w:rsidR="00A4183B" w14:paraId="6C3CCD43" w14:textId="77777777" w:rsidTr="00E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94BAFAD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 xml:space="preserve">Teléfono </w:t>
            </w:r>
            <w:r w:rsidR="00BF349B" w:rsidRPr="009A2A81">
              <w:rPr>
                <w:rFonts w:ascii="Arial" w:hAnsi="Arial" w:cs="Arial"/>
                <w:color w:val="C00000"/>
                <w:sz w:val="24"/>
                <w:szCs w:val="24"/>
              </w:rPr>
              <w:t>*</w:t>
            </w:r>
          </w:p>
        </w:tc>
        <w:tc>
          <w:tcPr>
            <w:tcW w:w="6615" w:type="dxa"/>
          </w:tcPr>
          <w:p w14:paraId="679F7AF4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4183B" w14:paraId="66C9EF3D" w14:textId="77777777" w:rsidTr="00E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9B6F62" w14:textId="77777777" w:rsidR="00A4183B" w:rsidRPr="009A2A81" w:rsidRDefault="00A4183B" w:rsidP="007F68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Correo electrónico</w:t>
            </w:r>
          </w:p>
        </w:tc>
        <w:tc>
          <w:tcPr>
            <w:tcW w:w="6615" w:type="dxa"/>
          </w:tcPr>
          <w:p w14:paraId="2D0D001C" w14:textId="77777777" w:rsidR="00A4183B" w:rsidRPr="009A2A81" w:rsidRDefault="00A4183B" w:rsidP="007F68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EBD26C" w14:textId="77777777" w:rsidR="00852E5F" w:rsidRPr="00BF349B" w:rsidRDefault="00852E5F" w:rsidP="006059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351F8ABA" w14:textId="77777777" w:rsidR="0093185C" w:rsidRPr="00E94939" w:rsidRDefault="0093185C" w:rsidP="0093185C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Esquema criptográfico (</w:t>
      </w:r>
      <w:r>
        <w:rPr>
          <w:rFonts w:ascii="Myriad Pro Light SemiExt" w:hAnsi="Myriad Pro Light SemiExt"/>
          <w:color w:val="F79B14"/>
          <w:sz w:val="28"/>
          <w:szCs w:val="28"/>
        </w:rPr>
        <w:t xml:space="preserve">marcar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con una X)</w:t>
      </w:r>
    </w:p>
    <w:tbl>
      <w:tblPr>
        <w:tblStyle w:val="Tabladelista2-nfasis6"/>
        <w:tblW w:w="0" w:type="auto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3698"/>
        <w:gridCol w:w="1086"/>
      </w:tblGrid>
      <w:tr w:rsidR="0093185C" w:rsidRPr="003F7318" w14:paraId="333EC26F" w14:textId="77777777" w:rsidTr="00931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1619C8D4" w14:textId="77777777" w:rsidR="0093185C" w:rsidRPr="009A2A81" w:rsidRDefault="0093185C" w:rsidP="004A1DE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RSA</w:t>
            </w:r>
          </w:p>
        </w:tc>
        <w:tc>
          <w:tcPr>
            <w:tcW w:w="1086" w:type="dxa"/>
          </w:tcPr>
          <w:p w14:paraId="763A3CE3" w14:textId="77777777" w:rsidR="0093185C" w:rsidRPr="009A2A81" w:rsidRDefault="0093185C" w:rsidP="004A1DE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3185C" w:rsidRPr="003F7318" w14:paraId="6600CA4E" w14:textId="77777777" w:rsidTr="00931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09B5DA72" w14:textId="2B3A2D93" w:rsidR="0093185C" w:rsidRPr="009A2A81" w:rsidRDefault="0093185C" w:rsidP="004A1DE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2A81">
              <w:rPr>
                <w:rFonts w:ascii="Arial" w:hAnsi="Arial" w:cs="Arial"/>
                <w:b w:val="0"/>
                <w:sz w:val="24"/>
                <w:szCs w:val="24"/>
              </w:rPr>
              <w:t>ECDSA</w:t>
            </w:r>
          </w:p>
        </w:tc>
        <w:tc>
          <w:tcPr>
            <w:tcW w:w="1086" w:type="dxa"/>
          </w:tcPr>
          <w:p w14:paraId="2089EAC8" w14:textId="77777777" w:rsidR="0093185C" w:rsidRPr="009A2A81" w:rsidRDefault="0093185C" w:rsidP="004A1DE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75DEF66" w14:textId="77777777" w:rsidR="0093185C" w:rsidRPr="00BF349B" w:rsidRDefault="0093185C" w:rsidP="009318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EA6E1B"/>
          <w:sz w:val="24"/>
          <w:szCs w:val="24"/>
        </w:rPr>
      </w:pPr>
    </w:p>
    <w:p w14:paraId="5018DCC0" w14:textId="10D196BD" w:rsidR="001D64DC" w:rsidRPr="00E94939" w:rsidRDefault="001D64DC" w:rsidP="001D64DC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>
        <w:rPr>
          <w:rFonts w:ascii="Myriad Pro Light SemiExt" w:hAnsi="Myriad Pro Light SemiExt"/>
          <w:color w:val="F79B14"/>
          <w:sz w:val="28"/>
          <w:szCs w:val="28"/>
        </w:rPr>
        <w:t>Cantidad de pares de llaves criptográficas (introducir número)</w:t>
      </w:r>
    </w:p>
    <w:tbl>
      <w:tblPr>
        <w:tblStyle w:val="Tabladelista2-nfasis6"/>
        <w:tblW w:w="2037" w:type="dxa"/>
        <w:tblInd w:w="85" w:type="dxa"/>
        <w:tblBorders>
          <w:left w:val="single" w:sz="4" w:space="0" w:color="FABF8F" w:themeColor="accent6" w:themeTint="99"/>
          <w:right w:val="single" w:sz="4" w:space="0" w:color="FABF8F" w:themeColor="accent6" w:themeTint="99"/>
          <w:insideH w:val="single" w:sz="6" w:space="0" w:color="FABF8F" w:themeColor="accent6" w:themeTint="99"/>
          <w:insideV w:val="single" w:sz="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2037"/>
      </w:tblGrid>
      <w:tr w:rsidR="001D64DC" w14:paraId="077F8088" w14:textId="77777777" w:rsidTr="001D6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</w:tcPr>
          <w:p w14:paraId="64D982E5" w14:textId="1E84BE1B" w:rsidR="001D64DC" w:rsidRPr="00C3280F" w:rsidRDefault="001D64DC" w:rsidP="001D64D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172A61E" w14:textId="77777777" w:rsidR="001D64DC" w:rsidRPr="00BF349B" w:rsidRDefault="001D64DC" w:rsidP="001D64DC">
      <w:pPr>
        <w:autoSpaceDE w:val="0"/>
        <w:autoSpaceDN w:val="0"/>
        <w:adjustRightInd w:val="0"/>
        <w:spacing w:after="0"/>
        <w:ind w:left="6" w:hanging="6"/>
        <w:rPr>
          <w:rFonts w:ascii="Arial Narrow" w:hAnsi="Arial Narrow" w:cs="myriadpro-cond"/>
          <w:b/>
          <w:color w:val="2E74B5"/>
          <w:sz w:val="24"/>
          <w:szCs w:val="24"/>
        </w:rPr>
      </w:pPr>
    </w:p>
    <w:p w14:paraId="5AD75CF0" w14:textId="37D6CDE3" w:rsidR="005B66D7" w:rsidRPr="00E94939" w:rsidRDefault="005B66D7" w:rsidP="00E94939">
      <w:pPr>
        <w:spacing w:after="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Uso de</w:t>
      </w:r>
      <w:r w:rsidR="00930CB7">
        <w:rPr>
          <w:rFonts w:ascii="Myriad Pro Light SemiExt" w:hAnsi="Myriad Pro Light SemiExt"/>
          <w:color w:val="F79B14"/>
          <w:sz w:val="28"/>
          <w:szCs w:val="28"/>
        </w:rPr>
        <w:t xml:space="preserve"> 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l</w:t>
      </w:r>
      <w:r w:rsidR="00930CB7">
        <w:rPr>
          <w:rFonts w:ascii="Myriad Pro Light SemiExt" w:hAnsi="Myriad Pro Light SemiExt"/>
          <w:color w:val="F79B14"/>
          <w:sz w:val="28"/>
          <w:szCs w:val="28"/>
        </w:rPr>
        <w:t>as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 </w:t>
      </w:r>
      <w:r w:rsidR="00930CB7">
        <w:rPr>
          <w:rFonts w:ascii="Myriad Pro Light SemiExt" w:hAnsi="Myriad Pro Light SemiExt"/>
          <w:color w:val="F79B14"/>
          <w:sz w:val="28"/>
          <w:szCs w:val="28"/>
        </w:rPr>
        <w:t>llaves criptográficas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>:</w:t>
      </w:r>
    </w:p>
    <w:p w14:paraId="13155B00" w14:textId="5EDB9F0B" w:rsidR="005B66D7" w:rsidRDefault="00930CB7" w:rsidP="005B66D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llaves criptográficas generadas </w:t>
      </w:r>
      <w:r w:rsidR="00202360" w:rsidRPr="00BF349B">
        <w:rPr>
          <w:rFonts w:ascii="Arial" w:hAnsi="Arial" w:cs="Arial"/>
          <w:sz w:val="24"/>
          <w:szCs w:val="24"/>
        </w:rPr>
        <w:t>por la AC</w:t>
      </w:r>
      <w:r w:rsidR="00552BFA">
        <w:rPr>
          <w:rFonts w:ascii="Arial" w:hAnsi="Arial" w:cs="Arial"/>
          <w:sz w:val="24"/>
          <w:szCs w:val="24"/>
        </w:rPr>
        <w:t xml:space="preserve"> </w:t>
      </w:r>
      <w:r w:rsidR="00677B40">
        <w:rPr>
          <w:rFonts w:ascii="Arial" w:hAnsi="Arial" w:cs="Arial"/>
          <w:sz w:val="24"/>
          <w:szCs w:val="24"/>
        </w:rPr>
        <w:t>DATYS</w:t>
      </w:r>
      <w:r w:rsidR="00202360" w:rsidRPr="00BF349B">
        <w:rPr>
          <w:rFonts w:ascii="Arial" w:hAnsi="Arial" w:cs="Arial"/>
          <w:sz w:val="24"/>
          <w:szCs w:val="24"/>
        </w:rPr>
        <w:t xml:space="preserve"> sujet</w:t>
      </w:r>
      <w:r>
        <w:rPr>
          <w:rFonts w:ascii="Arial" w:hAnsi="Arial" w:cs="Arial"/>
          <w:sz w:val="24"/>
          <w:szCs w:val="24"/>
        </w:rPr>
        <w:t>a</w:t>
      </w:r>
      <w:r w:rsidR="00202360" w:rsidRPr="00BF349B">
        <w:rPr>
          <w:rFonts w:ascii="Arial" w:hAnsi="Arial" w:cs="Arial"/>
          <w:sz w:val="24"/>
          <w:szCs w:val="24"/>
        </w:rPr>
        <w:t xml:space="preserve">s a este Modelo de Solicitud, tienen bien definido y regulado su uso, restricciones y requerimientos específicos para </w:t>
      </w:r>
      <w:r w:rsidR="0043362C" w:rsidRPr="00BF349B">
        <w:rPr>
          <w:rFonts w:ascii="Arial" w:hAnsi="Arial" w:cs="Arial"/>
          <w:sz w:val="24"/>
          <w:szCs w:val="24"/>
        </w:rPr>
        <w:t xml:space="preserve">autenticar la identidad de un sitio web </w:t>
      </w:r>
      <w:r>
        <w:rPr>
          <w:rFonts w:ascii="Arial" w:hAnsi="Arial" w:cs="Arial"/>
          <w:sz w:val="24"/>
          <w:szCs w:val="24"/>
        </w:rPr>
        <w:t xml:space="preserve">de alcance internacional </w:t>
      </w:r>
      <w:r w:rsidR="0043362C" w:rsidRPr="00BF349B">
        <w:rPr>
          <w:rFonts w:ascii="Arial" w:hAnsi="Arial" w:cs="Arial"/>
          <w:sz w:val="24"/>
          <w:szCs w:val="24"/>
        </w:rPr>
        <w:t>y habilitar además una conexión cifrada</w:t>
      </w:r>
      <w:r w:rsidR="00202360" w:rsidRPr="00BF349B">
        <w:rPr>
          <w:rFonts w:ascii="Arial" w:hAnsi="Arial" w:cs="Arial"/>
          <w:sz w:val="24"/>
          <w:szCs w:val="24"/>
        </w:rPr>
        <w:t>.</w:t>
      </w:r>
      <w:r w:rsidR="00E613FB">
        <w:rPr>
          <w:rFonts w:ascii="Arial" w:hAnsi="Arial" w:cs="Arial"/>
          <w:sz w:val="24"/>
          <w:szCs w:val="24"/>
        </w:rPr>
        <w:t xml:space="preserve"> Estas llaves criptográficas tienen un período de validez de 3 meses.</w:t>
      </w:r>
    </w:p>
    <w:p w14:paraId="78CE16A2" w14:textId="77777777" w:rsidR="00144CD0" w:rsidRPr="00E94939" w:rsidRDefault="00144CD0" w:rsidP="00E94939">
      <w:pPr>
        <w:spacing w:after="0"/>
        <w:ind w:left="1410" w:hanging="1410"/>
        <w:contextualSpacing/>
        <w:rPr>
          <w:rFonts w:ascii="Myriad Pro Light SemiExt" w:hAnsi="Myriad Pro Light SemiExt"/>
          <w:color w:val="F79B14"/>
          <w:sz w:val="28"/>
          <w:szCs w:val="28"/>
        </w:rPr>
      </w:pPr>
      <w:r w:rsidRPr="00E94939">
        <w:rPr>
          <w:rFonts w:ascii="Myriad Pro Light SemiExt" w:hAnsi="Myriad Pro Light SemiExt"/>
          <w:color w:val="F79B14"/>
          <w:sz w:val="28"/>
          <w:szCs w:val="28"/>
        </w:rPr>
        <w:t>_____</w:t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="00E94939">
        <w:rPr>
          <w:rFonts w:ascii="Myriad Pro Light SemiExt" w:hAnsi="Myriad Pro Light SemiExt"/>
          <w:color w:val="F79B14"/>
          <w:sz w:val="28"/>
          <w:szCs w:val="28"/>
        </w:rPr>
        <w:tab/>
      </w:r>
      <w:r w:rsidRPr="00E94939">
        <w:rPr>
          <w:rFonts w:ascii="Myriad Pro Light SemiExt" w:hAnsi="Myriad Pro Light SemiExt"/>
          <w:color w:val="F79B14"/>
          <w:sz w:val="28"/>
          <w:szCs w:val="28"/>
        </w:rPr>
        <w:t xml:space="preserve">Acepto lo dispuesto en la Declaración de Prácticas de Certificación y en las Políticas de Certificados de la AC </w:t>
      </w:r>
      <w:r w:rsidR="00E94939">
        <w:rPr>
          <w:rFonts w:ascii="Myriad Pro Light SemiExt" w:hAnsi="Myriad Pro Light SemiExt"/>
          <w:color w:val="F79B14"/>
          <w:sz w:val="28"/>
          <w:szCs w:val="28"/>
        </w:rPr>
        <w:t>DATYS</w:t>
      </w:r>
    </w:p>
    <w:p w14:paraId="28380012" w14:textId="77777777" w:rsidR="001D64DC" w:rsidRDefault="001D64DC" w:rsidP="00A438CB">
      <w:pPr>
        <w:autoSpaceDE w:val="0"/>
        <w:autoSpaceDN w:val="0"/>
        <w:adjustRightInd w:val="0"/>
        <w:ind w:hanging="5"/>
        <w:jc w:val="both"/>
        <w:rPr>
          <w:rFonts w:ascii="Myriad Pro Light SemiExt" w:hAnsi="Myriad Pro Light SemiExt"/>
          <w:color w:val="F79B14"/>
          <w:sz w:val="28"/>
          <w:szCs w:val="28"/>
        </w:rPr>
      </w:pPr>
    </w:p>
    <w:p w14:paraId="7B7A33F5" w14:textId="2E9BEC8C" w:rsidR="0033287E" w:rsidRPr="00BF349B" w:rsidRDefault="00A438CB" w:rsidP="001D64DC">
      <w:pPr>
        <w:autoSpaceDE w:val="0"/>
        <w:autoSpaceDN w:val="0"/>
        <w:adjustRightInd w:val="0"/>
        <w:ind w:hanging="5"/>
        <w:jc w:val="both"/>
        <w:rPr>
          <w:rFonts w:ascii="Arial" w:hAnsi="Arial" w:cs="Arial"/>
          <w:sz w:val="24"/>
          <w:szCs w:val="24"/>
        </w:rPr>
      </w:pPr>
      <w:r>
        <w:rPr>
          <w:rFonts w:ascii="Myriad Pro Light SemiExt" w:hAnsi="Myriad Pro Light SemiExt"/>
          <w:color w:val="F79B14"/>
          <w:sz w:val="28"/>
          <w:szCs w:val="28"/>
        </w:rPr>
        <w:t>Representante</w:t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color w:val="2E74B5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Fecha ___________       Firma _____________________</w:t>
      </w:r>
    </w:p>
    <w:sectPr w:rsidR="0033287E" w:rsidRPr="00BF349B" w:rsidSect="002F2797">
      <w:headerReference w:type="default" r:id="rId6"/>
      <w:footerReference w:type="default" r:id="rId7"/>
      <w:pgSz w:w="12240" w:h="15840" w:code="1"/>
      <w:pgMar w:top="1417" w:right="1701" w:bottom="1417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A99E" w14:textId="77777777" w:rsidR="007D1F23" w:rsidRDefault="007D1F23" w:rsidP="004A1DF8">
      <w:pPr>
        <w:spacing w:after="0" w:line="240" w:lineRule="auto"/>
      </w:pPr>
      <w:r>
        <w:separator/>
      </w:r>
    </w:p>
  </w:endnote>
  <w:endnote w:type="continuationSeparator" w:id="0">
    <w:p w14:paraId="0CCE1C83" w14:textId="77777777" w:rsidR="007D1F23" w:rsidRDefault="007D1F23" w:rsidP="004A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SemiEx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C8B0" w14:textId="77777777" w:rsidR="004A1DF8" w:rsidRDefault="002F2797" w:rsidP="004A1DF8">
    <w:pPr>
      <w:pStyle w:val="Piedepgina"/>
      <w:jc w:val="center"/>
    </w:pPr>
    <w:r>
      <w:rPr>
        <w:noProof/>
        <w:lang w:val="en-US"/>
      </w:rPr>
      <w:drawing>
        <wp:inline distT="0" distB="0" distL="0" distR="0" wp14:anchorId="4B2F1B28" wp14:editId="6931A0C6">
          <wp:extent cx="4463775" cy="64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 DATY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377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517C" w14:textId="77777777" w:rsidR="007D1F23" w:rsidRDefault="007D1F23" w:rsidP="004A1DF8">
      <w:pPr>
        <w:spacing w:after="0" w:line="240" w:lineRule="auto"/>
      </w:pPr>
      <w:r>
        <w:separator/>
      </w:r>
    </w:p>
  </w:footnote>
  <w:footnote w:type="continuationSeparator" w:id="0">
    <w:p w14:paraId="5F2B09FA" w14:textId="77777777" w:rsidR="007D1F23" w:rsidRDefault="007D1F23" w:rsidP="004A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53BC" w14:textId="77777777" w:rsidR="00497209" w:rsidRDefault="00497209" w:rsidP="00497209">
    <w:pPr>
      <w:pStyle w:val="Encabezado"/>
      <w:ind w:left="-1560"/>
    </w:pPr>
    <w:r>
      <w:rPr>
        <w:noProof/>
        <w:lang w:val="en-US"/>
      </w:rPr>
      <w:drawing>
        <wp:inline distT="0" distB="0" distL="0" distR="0" wp14:anchorId="4055A5FA" wp14:editId="30CD3320">
          <wp:extent cx="7563600" cy="734400"/>
          <wp:effectExtent l="19050" t="0" r="18415" b="256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34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D7"/>
    <w:rsid w:val="00021E3F"/>
    <w:rsid w:val="00095A5C"/>
    <w:rsid w:val="00116592"/>
    <w:rsid w:val="00144CD0"/>
    <w:rsid w:val="001B3A0F"/>
    <w:rsid w:val="001D64DC"/>
    <w:rsid w:val="001F1EC2"/>
    <w:rsid w:val="00202360"/>
    <w:rsid w:val="002F2797"/>
    <w:rsid w:val="00326BFA"/>
    <w:rsid w:val="0033287E"/>
    <w:rsid w:val="003C5C1D"/>
    <w:rsid w:val="003D290D"/>
    <w:rsid w:val="003F7318"/>
    <w:rsid w:val="004119B6"/>
    <w:rsid w:val="0043362C"/>
    <w:rsid w:val="00497209"/>
    <w:rsid w:val="004A1DF8"/>
    <w:rsid w:val="005322BF"/>
    <w:rsid w:val="00552BFA"/>
    <w:rsid w:val="00553FF6"/>
    <w:rsid w:val="00596200"/>
    <w:rsid w:val="005B66D7"/>
    <w:rsid w:val="006059CB"/>
    <w:rsid w:val="00677B40"/>
    <w:rsid w:val="0073620C"/>
    <w:rsid w:val="007960AE"/>
    <w:rsid w:val="007D1F23"/>
    <w:rsid w:val="00852E5F"/>
    <w:rsid w:val="008E0B28"/>
    <w:rsid w:val="00911A8E"/>
    <w:rsid w:val="00930CB7"/>
    <w:rsid w:val="0093185C"/>
    <w:rsid w:val="009579B6"/>
    <w:rsid w:val="00986B04"/>
    <w:rsid w:val="009A2A81"/>
    <w:rsid w:val="009E69FD"/>
    <w:rsid w:val="00A4183B"/>
    <w:rsid w:val="00A438CB"/>
    <w:rsid w:val="00A64785"/>
    <w:rsid w:val="00B03CB4"/>
    <w:rsid w:val="00B06FF1"/>
    <w:rsid w:val="00B3615F"/>
    <w:rsid w:val="00B74C25"/>
    <w:rsid w:val="00BF349B"/>
    <w:rsid w:val="00C312C3"/>
    <w:rsid w:val="00C3280F"/>
    <w:rsid w:val="00CF42CA"/>
    <w:rsid w:val="00D11FCE"/>
    <w:rsid w:val="00D53599"/>
    <w:rsid w:val="00D863D6"/>
    <w:rsid w:val="00DC3814"/>
    <w:rsid w:val="00DE1090"/>
    <w:rsid w:val="00E613FB"/>
    <w:rsid w:val="00E94939"/>
    <w:rsid w:val="00ED563D"/>
    <w:rsid w:val="00EF727D"/>
    <w:rsid w:val="00F9731D"/>
    <w:rsid w:val="00FD54BE"/>
    <w:rsid w:val="00FF390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B315"/>
  <w15:docId w15:val="{303A30DD-F429-49B1-A86D-6D6F536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6D7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5B66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delista2-nfasis6">
    <w:name w:val="List Table 2 Accent 6"/>
    <w:basedOn w:val="Tablanormal"/>
    <w:uiPriority w:val="47"/>
    <w:rsid w:val="00911A8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F8"/>
  </w:style>
  <w:style w:type="paragraph" w:styleId="Piedepgina">
    <w:name w:val="footer"/>
    <w:basedOn w:val="Normal"/>
    <w:link w:val="PiedepginaCar"/>
    <w:uiPriority w:val="99"/>
    <w:unhideWhenUsed/>
    <w:rsid w:val="004A1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F8"/>
  </w:style>
  <w:style w:type="table" w:styleId="Tablaconcuadrcula2-nfasis6">
    <w:name w:val="Grid Table 2 Accent 6"/>
    <w:basedOn w:val="Tablanormal"/>
    <w:uiPriority w:val="47"/>
    <w:rsid w:val="009A2A8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9A2A8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Sacha Pelaiz Barranco</cp:lastModifiedBy>
  <cp:revision>4</cp:revision>
  <dcterms:created xsi:type="dcterms:W3CDTF">2025-02-18T14:47:00Z</dcterms:created>
  <dcterms:modified xsi:type="dcterms:W3CDTF">2025-03-06T15:29:00Z</dcterms:modified>
</cp:coreProperties>
</file>