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D5D8" w14:textId="77777777" w:rsidR="008D6A1A" w:rsidRPr="00F30A60" w:rsidRDefault="008D6A1A" w:rsidP="00F30A60">
      <w:pPr>
        <w:jc w:val="right"/>
        <w:rPr>
          <w:rFonts w:ascii="Myriad Pro SemiExt" w:hAnsi="Myriad Pro SemiExt"/>
          <w:color w:val="F79B14"/>
          <w:sz w:val="40"/>
          <w:szCs w:val="40"/>
        </w:rPr>
      </w:pPr>
      <w:r w:rsidRPr="00F30A60">
        <w:rPr>
          <w:rFonts w:ascii="Myriad Pro SemiExt" w:hAnsi="Myriad Pro SemiExt"/>
          <w:color w:val="F79B14"/>
          <w:sz w:val="40"/>
          <w:szCs w:val="40"/>
        </w:rPr>
        <w:t>Solicitud de Certificado Digital de Llave Pública</w:t>
      </w:r>
    </w:p>
    <w:p w14:paraId="1B0107E0" w14:textId="77777777" w:rsidR="00F30A60" w:rsidRPr="00BB1E96" w:rsidRDefault="00F30A60" w:rsidP="00F30A60">
      <w:pPr>
        <w:spacing w:after="0"/>
        <w:jc w:val="right"/>
        <w:rPr>
          <w:rFonts w:ascii="Myriad Pro Light" w:hAnsi="Myriad Pro Light"/>
          <w:color w:val="FFC000"/>
          <w:sz w:val="40"/>
          <w:szCs w:val="40"/>
        </w:rPr>
      </w:pPr>
      <w:r w:rsidRPr="00BB1E96">
        <w:rPr>
          <w:rFonts w:ascii="Myriad Pro Light" w:hAnsi="Myriad Pro Light"/>
          <w:noProof/>
          <w:color w:val="FFC00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7CB0F" wp14:editId="0755B826">
                <wp:simplePos x="0" y="0"/>
                <wp:positionH relativeFrom="column">
                  <wp:posOffset>-222886</wp:posOffset>
                </wp:positionH>
                <wp:positionV relativeFrom="paragraph">
                  <wp:posOffset>90805</wp:posOffset>
                </wp:positionV>
                <wp:extent cx="58388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79B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F26260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7.15pt" to="442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u25QEAABwEAAAOAAAAZHJzL2Uyb0RvYy54bWysU8GO0zAQvSPxD5bvNGmh0I2arkRX5YKg&#10;YoG769iNJdtjjU3T/j1jpw0rQEggLlZmPO/NvOfJ+v7sLDspjAZ8y+ezmjPlJXTGH1v+5fPuxYqz&#10;mITvhAWvWn5Rkd9vnj9bD6FRC+jBdgoZkfjYDKHlfUqhqaooe+VEnEFQni41oBOJQjxWHYqB2J2t&#10;FnX9uhoAu4AgVYyUfRgv+abwa61k+qh1VInZltNsqZxYzkM+q81aNEcUoTfyOob4hymcMJ6aTlQP&#10;Ign2Dc0vVM5IhAg6zSS4CrQ2UhUNpGZe/6TmsRdBFS1kTgyTTfH/0coPpz0y09HbceaFoyd6TCjM&#10;sU9sC96TgYBsnn0aQmyofOv3eI1i2GMWfdbomLYmfM00OUPC2Lm4fJlcVufEJCWXq5er1WLJmaS7&#10;+V29LK9QjTQZHDCmdwocyx8tt8ZnE0QjTu9jotZUeivJaevZcCPKcQRrup2xtgR4PGwtspOgBdi9&#10;uXs7f5W1EMWTMoqsp2RWOGoqX+li1djgk9LkEc0+qivbqSZaIaXyqXhUmKg6wzSNMAHrouCPwGt9&#10;hqqyuX8DnhClM/g0gZ3xgL/rns63kfVYf3Ng1J0tOEB3Ka9drKEVLM5df5e840/jAv/xU2++AwAA&#10;//8DAFBLAwQUAAYACAAAACEAcDe0ot0AAAAJAQAADwAAAGRycy9kb3ducmV2LnhtbEyPwU7DMAyG&#10;70i8Q2QkbltaWlhVmk4ICSa0ExsPkDWmLWucKknX8vaYExzt/9Pvz9V2sYO4oA+9IwXpOgGB1DjT&#10;U6vg4/iyKkCEqMnowREq+MYA2/r6qtKlcTO94+UQW8ElFEqtoItxLKUMTYdWh7UbkTj7dN7qyKNv&#10;pfF65nI7yLskeZBW98QXOj3ic4fN+TBZBV9Lun/dpHTez0eafB9389u0U+r2Znl6BBFxiX8w/Oqz&#10;OtTsdHITmSAGBavsPmWUgzwDwUBR5DmIEy82Gci6kv8/qH8AAAD//wMAUEsBAi0AFAAGAAgAAAAh&#10;ALaDOJL+AAAA4QEAABMAAAAAAAAAAAAAAAAAAAAAAFtDb250ZW50X1R5cGVzXS54bWxQSwECLQAU&#10;AAYACAAAACEAOP0h/9YAAACUAQAACwAAAAAAAAAAAAAAAAAvAQAAX3JlbHMvLnJlbHNQSwECLQAU&#10;AAYACAAAACEAq80LtuUBAAAcBAAADgAAAAAAAAAAAAAAAAAuAgAAZHJzL2Uyb0RvYy54bWxQSwEC&#10;LQAUAAYACAAAACEAcDe0ot0AAAAJAQAADwAAAAAAAAAAAAAAAAA/BAAAZHJzL2Rvd25yZXYueG1s&#10;UEsFBgAAAAAEAAQA8wAAAEkFAAAAAA==&#10;" strokecolor="#f79b14" strokeweight="1.5pt"/>
            </w:pict>
          </mc:Fallback>
        </mc:AlternateContent>
      </w:r>
    </w:p>
    <w:p w14:paraId="1B47E21A" w14:textId="12E425A3" w:rsidR="008D6A1A" w:rsidRPr="00FF5A94" w:rsidRDefault="0009083D" w:rsidP="00F30A60">
      <w:pPr>
        <w:jc w:val="right"/>
        <w:rPr>
          <w:rFonts w:ascii="Myriad Pro Light" w:hAnsi="Myriad Pro Light"/>
          <w:color w:val="F79B14"/>
          <w:sz w:val="40"/>
          <w:szCs w:val="40"/>
        </w:rPr>
      </w:pPr>
      <w:r w:rsidRPr="00FF5A94">
        <w:rPr>
          <w:rFonts w:ascii="Myriad Pro Light" w:hAnsi="Myriad Pro Light"/>
          <w:color w:val="F79B14"/>
          <w:sz w:val="40"/>
          <w:szCs w:val="40"/>
        </w:rPr>
        <w:t>Firma Digital</w:t>
      </w:r>
      <w:r w:rsidR="00B7418E">
        <w:rPr>
          <w:rFonts w:ascii="Myriad Pro Light" w:hAnsi="Myriad Pro Light"/>
          <w:color w:val="F79B14"/>
          <w:sz w:val="40"/>
          <w:szCs w:val="40"/>
        </w:rPr>
        <w:t xml:space="preserve"> Funcionario</w:t>
      </w:r>
    </w:p>
    <w:p w14:paraId="04EBF890" w14:textId="6A3D2026" w:rsidR="008D6A1A" w:rsidRPr="00FF3F89" w:rsidRDefault="008D6A1A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Datos identificativos del representante </w:t>
      </w:r>
      <w:r w:rsidR="00B7418E">
        <w:rPr>
          <w:rFonts w:ascii="Myriad Pro Light SemiExt" w:hAnsi="Myriad Pro Light SemiExt"/>
          <w:color w:val="F79B14"/>
          <w:sz w:val="28"/>
          <w:szCs w:val="28"/>
        </w:rPr>
        <w:t xml:space="preserve">acreditado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de </w:t>
      </w:r>
      <w:r w:rsidR="00E24EE4" w:rsidRPr="00FF3F89">
        <w:rPr>
          <w:rFonts w:ascii="Myriad Pro Light SemiExt" w:hAnsi="Myriad Pro Light SemiExt"/>
          <w:color w:val="F79B14"/>
          <w:sz w:val="28"/>
          <w:szCs w:val="28"/>
        </w:rPr>
        <w:t>la Entidad</w:t>
      </w:r>
    </w:p>
    <w:tbl>
      <w:tblPr>
        <w:tblStyle w:val="Tabladelista2-nfasis6"/>
        <w:tblW w:w="8932" w:type="dxa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159"/>
        <w:gridCol w:w="5773"/>
      </w:tblGrid>
      <w:tr w:rsidR="00161C2B" w:rsidRPr="009A2A81" w14:paraId="5502053E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6BAB5466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Nombres y apellidos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26D1ADB7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5488E1A3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49900B77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Carné de Identidad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3614BC4F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7FDF8180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2451A3C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Organización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500C387A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4BFC5A46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3C77FBE5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Unidad organizativa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62074559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880" w:rsidRPr="009A2A81" w14:paraId="7D25D562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B1FFB55" w14:textId="77777777" w:rsidR="00B26880" w:rsidRPr="00B26880" w:rsidRDefault="00B26880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6880">
              <w:rPr>
                <w:rFonts w:ascii="Arial" w:hAnsi="Arial" w:cs="Arial"/>
                <w:b w:val="0"/>
                <w:sz w:val="24"/>
                <w:szCs w:val="24"/>
              </w:rPr>
              <w:t xml:space="preserve">Cargo o título </w:t>
            </w:r>
            <w:r w:rsidRPr="00B26880">
              <w:rPr>
                <w:rFonts w:ascii="Arial" w:hAnsi="Arial" w:cs="Arial"/>
                <w:b w:val="0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04F9C5CC" w14:textId="77777777" w:rsidR="00B26880" w:rsidRPr="009A2A81" w:rsidRDefault="00B26880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08725908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F780C3C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País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5773" w:type="dxa"/>
          </w:tcPr>
          <w:p w14:paraId="2B7A288C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02C2892A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25CE370A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Provincia</w:t>
            </w:r>
          </w:p>
        </w:tc>
        <w:tc>
          <w:tcPr>
            <w:tcW w:w="5773" w:type="dxa"/>
          </w:tcPr>
          <w:p w14:paraId="732237C6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C2B" w:rsidRPr="009A2A81" w14:paraId="169C3F21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dxa"/>
          </w:tcPr>
          <w:p w14:paraId="7C14C8D3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Municipio</w:t>
            </w:r>
          </w:p>
        </w:tc>
        <w:tc>
          <w:tcPr>
            <w:tcW w:w="5773" w:type="dxa"/>
          </w:tcPr>
          <w:p w14:paraId="44694C2D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2E943B" w14:textId="77777777" w:rsidR="008D6A1A" w:rsidRPr="00161C2B" w:rsidRDefault="008D6A1A" w:rsidP="00161C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2CF95A9A" w14:textId="008B993D" w:rsidR="008D6A1A" w:rsidRPr="00FF3F89" w:rsidRDefault="008D6A1A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Datos de contacto del representante de </w:t>
      </w:r>
      <w:r w:rsidR="00E24EE4" w:rsidRPr="00FF3F89">
        <w:rPr>
          <w:rFonts w:ascii="Myriad Pro Light SemiExt" w:hAnsi="Myriad Pro Light SemiExt"/>
          <w:color w:val="F79B14"/>
          <w:sz w:val="28"/>
          <w:szCs w:val="28"/>
        </w:rPr>
        <w:t>la Entidad</w:t>
      </w:r>
    </w:p>
    <w:tbl>
      <w:tblPr>
        <w:tblStyle w:val="Tabladelista2-nfasis6"/>
        <w:tblW w:w="9275" w:type="dxa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660"/>
        <w:gridCol w:w="6615"/>
      </w:tblGrid>
      <w:tr w:rsidR="00161C2B" w14:paraId="78B02614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5157E24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 xml:space="preserve">Teléfono </w:t>
            </w:r>
            <w:r w:rsidRPr="009A2A81">
              <w:rPr>
                <w:rFonts w:ascii="Arial" w:hAnsi="Arial" w:cs="Arial"/>
                <w:color w:val="C00000"/>
                <w:sz w:val="24"/>
                <w:szCs w:val="24"/>
              </w:rPr>
              <w:t>*</w:t>
            </w:r>
          </w:p>
        </w:tc>
        <w:tc>
          <w:tcPr>
            <w:tcW w:w="6615" w:type="dxa"/>
          </w:tcPr>
          <w:p w14:paraId="549524C3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61C2B" w14:paraId="3EE32B1E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8B1B3EC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Correo electrónico</w:t>
            </w:r>
          </w:p>
        </w:tc>
        <w:tc>
          <w:tcPr>
            <w:tcW w:w="6615" w:type="dxa"/>
          </w:tcPr>
          <w:p w14:paraId="74501283" w14:textId="77777777" w:rsidR="00161C2B" w:rsidRPr="009A2A81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F9FDBC" w14:textId="77777777" w:rsidR="00161C2B" w:rsidRPr="00161C2B" w:rsidRDefault="00161C2B" w:rsidP="00161C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3087D4FD" w14:textId="46075468" w:rsidR="00161C2B" w:rsidRDefault="00161C2B" w:rsidP="00161C2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9A2A81">
        <w:rPr>
          <w:rFonts w:ascii="Arial" w:hAnsi="Arial" w:cs="Arial"/>
          <w:b/>
          <w:color w:val="C00000"/>
          <w:sz w:val="24"/>
          <w:szCs w:val="24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223DE443" w14:textId="25FC0B76" w:rsidR="00B7418E" w:rsidRDefault="00B7418E" w:rsidP="00161C2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el representante requiere Certificado Digital, deben incluirse en la Tabla final</w:t>
      </w:r>
    </w:p>
    <w:p w14:paraId="6602B085" w14:textId="77777777" w:rsidR="00161C2B" w:rsidRPr="00FF3F89" w:rsidRDefault="00161C2B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Esquema criptográfico (</w:t>
      </w:r>
      <w:r w:rsidR="004268B7" w:rsidRPr="00FF3F89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0" w:type="auto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1177"/>
        <w:gridCol w:w="1086"/>
      </w:tblGrid>
      <w:tr w:rsidR="00161C2B" w:rsidRPr="003F7318" w14:paraId="2520037F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103ACA84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RSA</w:t>
            </w:r>
          </w:p>
        </w:tc>
        <w:tc>
          <w:tcPr>
            <w:tcW w:w="1086" w:type="dxa"/>
          </w:tcPr>
          <w:p w14:paraId="3A77E885" w14:textId="77777777" w:rsidR="00161C2B" w:rsidRPr="009A2A81" w:rsidRDefault="00161C2B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61C2B" w:rsidRPr="003F7318" w14:paraId="2003DA1E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7" w:type="dxa"/>
          </w:tcPr>
          <w:p w14:paraId="5832D60F" w14:textId="77777777" w:rsidR="00161C2B" w:rsidRPr="009A2A81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9A2A81">
              <w:rPr>
                <w:rFonts w:ascii="Arial" w:hAnsi="Arial" w:cs="Arial"/>
                <w:b w:val="0"/>
                <w:sz w:val="24"/>
                <w:szCs w:val="24"/>
              </w:rPr>
              <w:t>ECDSA</w:t>
            </w:r>
          </w:p>
        </w:tc>
        <w:tc>
          <w:tcPr>
            <w:tcW w:w="1086" w:type="dxa"/>
          </w:tcPr>
          <w:p w14:paraId="314ADCC2" w14:textId="77777777" w:rsidR="00161C2B" w:rsidRPr="009A2A81" w:rsidRDefault="00161C2B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D369FE" w14:textId="77777777" w:rsidR="00161C2B" w:rsidRPr="00BF349B" w:rsidRDefault="00161C2B" w:rsidP="00161C2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EA6E1B"/>
          <w:sz w:val="24"/>
          <w:szCs w:val="24"/>
        </w:rPr>
      </w:pPr>
    </w:p>
    <w:p w14:paraId="1F961EDA" w14:textId="77777777" w:rsidR="00161C2B" w:rsidRPr="00FF3F89" w:rsidRDefault="00161C2B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Tiempo de validez (</w:t>
      </w:r>
      <w:r w:rsidR="004268B7" w:rsidRPr="00FF3F89"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8919" w:type="dxa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7926"/>
        <w:gridCol w:w="993"/>
      </w:tblGrid>
      <w:tr w:rsidR="00161C2B" w14:paraId="356AF9C0" w14:textId="77777777" w:rsidTr="00090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5D2A420C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1 año</w:t>
            </w:r>
          </w:p>
        </w:tc>
        <w:tc>
          <w:tcPr>
            <w:tcW w:w="993" w:type="dxa"/>
          </w:tcPr>
          <w:p w14:paraId="3934B0AF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61C2B" w14:paraId="1AD8B284" w14:textId="77777777" w:rsidTr="00090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63FBFBDC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2 años</w:t>
            </w:r>
          </w:p>
        </w:tc>
        <w:tc>
          <w:tcPr>
            <w:tcW w:w="993" w:type="dxa"/>
          </w:tcPr>
          <w:p w14:paraId="54FA2134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1C2B" w14:paraId="0EA9A9AD" w14:textId="77777777" w:rsidTr="00090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6" w:type="dxa"/>
          </w:tcPr>
          <w:p w14:paraId="064537A4" w14:textId="77777777" w:rsidR="00161C2B" w:rsidRPr="00BF349B" w:rsidRDefault="00C67BC7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Otro (carácter excepcional) Especificar tiempo siempre menor a 2 años</w:t>
            </w:r>
          </w:p>
        </w:tc>
        <w:tc>
          <w:tcPr>
            <w:tcW w:w="993" w:type="dxa"/>
          </w:tcPr>
          <w:p w14:paraId="28743F35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DF0806" w14:textId="77777777" w:rsidR="00161C2B" w:rsidRPr="00BF349B" w:rsidRDefault="00161C2B" w:rsidP="00161C2B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4"/>
          <w:szCs w:val="24"/>
        </w:rPr>
      </w:pPr>
    </w:p>
    <w:p w14:paraId="19BED45A" w14:textId="5858DEFF" w:rsidR="0009083D" w:rsidRPr="00687959" w:rsidRDefault="0009083D" w:rsidP="0009083D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687959">
        <w:rPr>
          <w:rFonts w:ascii="Myriad Pro Light SemiExt" w:hAnsi="Myriad Pro Light SemiExt"/>
          <w:color w:val="F79B14"/>
          <w:sz w:val="28"/>
          <w:szCs w:val="28"/>
        </w:rPr>
        <w:t>Tipo de solicitud (</w:t>
      </w:r>
      <w:r>
        <w:rPr>
          <w:rFonts w:ascii="Myriad Pro Light SemiExt" w:hAnsi="Myriad Pro Light SemiExt"/>
          <w:color w:val="F79B14"/>
          <w:sz w:val="28"/>
          <w:szCs w:val="28"/>
        </w:rPr>
        <w:t>marcar</w:t>
      </w:r>
      <w:r w:rsidRPr="00687959">
        <w:rPr>
          <w:rFonts w:ascii="Myriad Pro Light SemiExt" w:hAnsi="Myriad Pro Light SemiExt"/>
          <w:color w:val="F79B14"/>
          <w:sz w:val="28"/>
          <w:szCs w:val="28"/>
        </w:rPr>
        <w:t xml:space="preserve"> con una X)</w:t>
      </w:r>
    </w:p>
    <w:tbl>
      <w:tblPr>
        <w:tblStyle w:val="Tabladelista2-nfasis6"/>
        <w:tblW w:w="0" w:type="auto"/>
        <w:tblInd w:w="8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09083D" w14:paraId="70395FF1" w14:textId="77777777" w:rsidTr="00DA43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48E545A1" w14:textId="77777777" w:rsidR="0009083D" w:rsidRPr="004A3FB6" w:rsidRDefault="0009083D" w:rsidP="00DA43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Inicial</w:t>
            </w:r>
          </w:p>
        </w:tc>
        <w:tc>
          <w:tcPr>
            <w:tcW w:w="1680" w:type="dxa"/>
          </w:tcPr>
          <w:p w14:paraId="1EAD0F87" w14:textId="77777777" w:rsidR="0009083D" w:rsidRPr="004A3FB6" w:rsidRDefault="0009083D" w:rsidP="00DA435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09083D" w14:paraId="32DB56D0" w14:textId="77777777" w:rsidTr="00DA43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64229FB4" w14:textId="77777777" w:rsidR="0009083D" w:rsidRPr="004A3FB6" w:rsidRDefault="0009083D" w:rsidP="00DA4352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A3FB6">
              <w:rPr>
                <w:rFonts w:ascii="Arial" w:hAnsi="Arial" w:cs="Arial"/>
                <w:b w:val="0"/>
                <w:sz w:val="24"/>
                <w:szCs w:val="24"/>
              </w:rPr>
              <w:t>Renovación</w:t>
            </w:r>
          </w:p>
        </w:tc>
        <w:tc>
          <w:tcPr>
            <w:tcW w:w="1680" w:type="dxa"/>
          </w:tcPr>
          <w:p w14:paraId="1F559FAC" w14:textId="77777777" w:rsidR="0009083D" w:rsidRPr="004A3FB6" w:rsidRDefault="0009083D" w:rsidP="00DA4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9E2E6C" w14:textId="77777777" w:rsidR="0009083D" w:rsidRDefault="0009083D" w:rsidP="0009083D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54AFB25C" w14:textId="77777777" w:rsidR="0009083D" w:rsidRDefault="0009083D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6A1C3777" w14:textId="77777777" w:rsidR="0009083D" w:rsidRDefault="0009083D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36DF01ED" w14:textId="77777777" w:rsidR="0009083D" w:rsidRDefault="0009083D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</w:p>
    <w:p w14:paraId="10438E2C" w14:textId="5788D1A1" w:rsidR="00161C2B" w:rsidRPr="00FF3F89" w:rsidRDefault="00161C2B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Posibles causas de Renovación (si procede)</w:t>
      </w:r>
    </w:p>
    <w:tbl>
      <w:tblPr>
        <w:tblStyle w:val="Tabladelista2-nfasis6"/>
        <w:tblW w:w="9385" w:type="dxa"/>
        <w:tblInd w:w="-34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295"/>
        <w:gridCol w:w="2393"/>
        <w:gridCol w:w="697"/>
      </w:tblGrid>
      <w:tr w:rsidR="00161C2B" w14:paraId="2C883F7A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AB1E61C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Expiración o cercanía a la fecha de expiración</w:t>
            </w:r>
          </w:p>
        </w:tc>
        <w:tc>
          <w:tcPr>
            <w:tcW w:w="2393" w:type="dxa"/>
          </w:tcPr>
          <w:p w14:paraId="65D57585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   </w:t>
            </w:r>
            <w:proofErr w:type="spellStart"/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DataExp</w:t>
            </w:r>
            <w:proofErr w:type="spellEnd"/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</w:t>
            </w:r>
          </w:p>
        </w:tc>
        <w:tc>
          <w:tcPr>
            <w:tcW w:w="697" w:type="dxa"/>
          </w:tcPr>
          <w:p w14:paraId="490A55BE" w14:textId="77777777" w:rsidR="00161C2B" w:rsidRPr="00BF349B" w:rsidRDefault="00161C2B" w:rsidP="004970A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DE</w:t>
            </w:r>
          </w:p>
        </w:tc>
      </w:tr>
      <w:tr w:rsidR="00161C2B" w14:paraId="6DE70E52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01F802EA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Cambios en los datos contenidos en el Certificado Digital</w:t>
            </w:r>
          </w:p>
        </w:tc>
        <w:tc>
          <w:tcPr>
            <w:tcW w:w="2393" w:type="dxa"/>
          </w:tcPr>
          <w:p w14:paraId="22948B73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proofErr w:type="spellStart"/>
            <w:r w:rsidRPr="00BF349B">
              <w:rPr>
                <w:rFonts w:ascii="Arial" w:hAnsi="Arial" w:cs="Arial"/>
                <w:bCs/>
                <w:sz w:val="24"/>
                <w:szCs w:val="24"/>
              </w:rPr>
              <w:t>DataChange</w:t>
            </w:r>
            <w:proofErr w:type="spellEnd"/>
          </w:p>
        </w:tc>
        <w:tc>
          <w:tcPr>
            <w:tcW w:w="697" w:type="dxa"/>
          </w:tcPr>
          <w:p w14:paraId="37B67659" w14:textId="77777777" w:rsidR="00161C2B" w:rsidRPr="00BF349B" w:rsidRDefault="00161C2B" w:rsidP="004970A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DC</w:t>
            </w:r>
          </w:p>
        </w:tc>
      </w:tr>
      <w:tr w:rsidR="00161C2B" w14:paraId="596C435C" w14:textId="77777777" w:rsidTr="00B26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41D3F66" w14:textId="77777777" w:rsidR="00161C2B" w:rsidRPr="00BF349B" w:rsidRDefault="00161C2B" w:rsidP="004970AD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349B">
              <w:rPr>
                <w:rFonts w:ascii="Arial" w:hAnsi="Arial" w:cs="Arial"/>
                <w:b w:val="0"/>
                <w:sz w:val="24"/>
                <w:szCs w:val="24"/>
              </w:rPr>
              <w:t>Llave comprometida o pérdida de fiabilidad de la misma</w:t>
            </w:r>
          </w:p>
        </w:tc>
        <w:tc>
          <w:tcPr>
            <w:tcW w:w="2393" w:type="dxa"/>
          </w:tcPr>
          <w:p w14:paraId="0115FD35" w14:textId="77777777" w:rsidR="00161C2B" w:rsidRPr="00BF349B" w:rsidRDefault="00161C2B" w:rsidP="004970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F349B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proofErr w:type="spellStart"/>
            <w:r w:rsidRPr="00BF349B">
              <w:rPr>
                <w:rFonts w:ascii="Arial" w:hAnsi="Arial" w:cs="Arial"/>
                <w:bCs/>
                <w:sz w:val="24"/>
                <w:szCs w:val="24"/>
              </w:rPr>
              <w:t>KeyCompromise</w:t>
            </w:r>
            <w:proofErr w:type="spellEnd"/>
          </w:p>
        </w:tc>
        <w:tc>
          <w:tcPr>
            <w:tcW w:w="697" w:type="dxa"/>
          </w:tcPr>
          <w:p w14:paraId="439F82DD" w14:textId="77777777" w:rsidR="00161C2B" w:rsidRPr="00BF349B" w:rsidRDefault="00161C2B" w:rsidP="004970A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KC</w:t>
            </w:r>
          </w:p>
        </w:tc>
      </w:tr>
    </w:tbl>
    <w:p w14:paraId="2960F505" w14:textId="77777777" w:rsidR="00161C2B" w:rsidRDefault="00161C2B" w:rsidP="00161C2B">
      <w:pPr>
        <w:autoSpaceDE w:val="0"/>
        <w:autoSpaceDN w:val="0"/>
        <w:adjustRightInd w:val="0"/>
        <w:jc w:val="both"/>
        <w:rPr>
          <w:rFonts w:ascii="Arial" w:hAnsi="Arial" w:cs="Arial"/>
          <w:color w:val="EA6E1B"/>
          <w:sz w:val="28"/>
          <w:szCs w:val="28"/>
        </w:rPr>
      </w:pPr>
    </w:p>
    <w:p w14:paraId="6AF46702" w14:textId="7D51100F" w:rsidR="00FF3F89" w:rsidRPr="00FF3F89" w:rsidRDefault="00B26880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Responsable de generación de</w:t>
      </w:r>
      <w:r w:rsidR="00FF3F89" w:rsidRPr="00FF3F89">
        <w:rPr>
          <w:rFonts w:ascii="Myriad Pro Light SemiExt" w:hAnsi="Myriad Pro Light SemiExt"/>
          <w:color w:val="F79B14"/>
          <w:sz w:val="28"/>
          <w:szCs w:val="28"/>
        </w:rPr>
        <w:t xml:space="preserve">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>l</w:t>
      </w:r>
      <w:r w:rsidR="00FF3F89" w:rsidRPr="00FF3F89">
        <w:rPr>
          <w:rFonts w:ascii="Myriad Pro Light SemiExt" w:hAnsi="Myriad Pro Light SemiExt"/>
          <w:color w:val="F79B14"/>
          <w:sz w:val="28"/>
          <w:szCs w:val="28"/>
        </w:rPr>
        <w:t xml:space="preserve">as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>llaves criptográficas</w:t>
      </w:r>
    </w:p>
    <w:p w14:paraId="07A47711" w14:textId="515953E5" w:rsidR="00B26880" w:rsidRPr="00FF3F89" w:rsidRDefault="004268B7" w:rsidP="00FF3F89">
      <w:pPr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2143"/>
        <w:gridCol w:w="1680"/>
      </w:tblGrid>
      <w:tr w:rsidR="00B26880" w14:paraId="4F16B091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4B788E22" w14:textId="77777777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Solicitante</w:t>
            </w:r>
          </w:p>
        </w:tc>
        <w:tc>
          <w:tcPr>
            <w:tcW w:w="1680" w:type="dxa"/>
          </w:tcPr>
          <w:p w14:paraId="6AF188B6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26880" w14:paraId="709C832C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</w:tcPr>
          <w:p w14:paraId="34808DA8" w14:textId="1F50D17A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AC </w:t>
            </w:r>
            <w:r w:rsidR="005D4E98">
              <w:rPr>
                <w:rFonts w:ascii="Arial" w:hAnsi="Arial" w:cs="Arial"/>
                <w:b w:val="0"/>
                <w:sz w:val="24"/>
                <w:szCs w:val="24"/>
              </w:rPr>
              <w:t>DATYS</w:t>
            </w:r>
          </w:p>
        </w:tc>
        <w:tc>
          <w:tcPr>
            <w:tcW w:w="1680" w:type="dxa"/>
          </w:tcPr>
          <w:p w14:paraId="42C73DD9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612AEB" w14:textId="77777777" w:rsidR="00B26880" w:rsidRDefault="00B26880" w:rsidP="00B2688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469DDD43" w14:textId="7EA4EF9F" w:rsidR="00FF3F89" w:rsidRDefault="00B26880" w:rsidP="00FF3F89">
      <w:pPr>
        <w:spacing w:after="0"/>
        <w:contextualSpacing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Aceptación de publicación del Certificado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 xml:space="preserve"> </w:t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en repositorio AC 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0DB83DA2" w14:textId="0C1617DB" w:rsidR="00B26880" w:rsidRPr="00FF3F89" w:rsidRDefault="004268B7" w:rsidP="00FF3F89">
      <w:pPr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(marcar con una X)</w:t>
      </w:r>
    </w:p>
    <w:tbl>
      <w:tblPr>
        <w:tblStyle w:val="Tabladelista2-nfasis6"/>
        <w:tblW w:w="0" w:type="auto"/>
        <w:tblInd w:w="108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657"/>
        <w:gridCol w:w="1465"/>
      </w:tblGrid>
      <w:tr w:rsidR="00B26880" w14:paraId="0370D156" w14:textId="77777777" w:rsidTr="00B26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70213588" w14:textId="77777777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Si</w:t>
            </w:r>
          </w:p>
        </w:tc>
        <w:tc>
          <w:tcPr>
            <w:tcW w:w="1465" w:type="dxa"/>
          </w:tcPr>
          <w:p w14:paraId="450F9FC3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26880" w14:paraId="15712C3E" w14:textId="77777777" w:rsidTr="00B26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14:paraId="1A1B8D63" w14:textId="77777777" w:rsidR="00B26880" w:rsidRPr="004A3FB6" w:rsidRDefault="00B26880" w:rsidP="00945D5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465" w:type="dxa"/>
          </w:tcPr>
          <w:p w14:paraId="2E0BCAD5" w14:textId="77777777" w:rsidR="00B26880" w:rsidRPr="004A3FB6" w:rsidRDefault="00B26880" w:rsidP="00945D5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1BAF85A" w14:textId="77777777" w:rsidR="00B26880" w:rsidRDefault="00B26880" w:rsidP="00B26880">
      <w:pPr>
        <w:autoSpaceDE w:val="0"/>
        <w:autoSpaceDN w:val="0"/>
        <w:adjustRightInd w:val="0"/>
        <w:spacing w:after="0"/>
        <w:ind w:left="6" w:hanging="6"/>
        <w:rPr>
          <w:rFonts w:ascii="Arial Narrow" w:hAnsi="Arial Narrow" w:cs="myriadpro-cond"/>
          <w:b/>
          <w:color w:val="2E74B5"/>
          <w:sz w:val="20"/>
          <w:szCs w:val="20"/>
        </w:rPr>
      </w:pPr>
    </w:p>
    <w:p w14:paraId="6E42949C" w14:textId="77777777" w:rsidR="0090601C" w:rsidRDefault="0090601C" w:rsidP="00FF3F89">
      <w:pPr>
        <w:rPr>
          <w:rFonts w:ascii="Myriad Pro Light SemiExt" w:hAnsi="Myriad Pro Light SemiExt"/>
          <w:color w:val="F79B14"/>
          <w:sz w:val="28"/>
          <w:szCs w:val="28"/>
        </w:rPr>
      </w:pPr>
    </w:p>
    <w:p w14:paraId="6CD66684" w14:textId="5379446B" w:rsidR="00246B61" w:rsidRPr="00FF3F89" w:rsidRDefault="00246B61" w:rsidP="00FF3F89">
      <w:pPr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Uso del Certificado Digital:</w:t>
      </w:r>
    </w:p>
    <w:p w14:paraId="7827BD47" w14:textId="2EC386E1" w:rsidR="00246B61" w:rsidRPr="00161C2B" w:rsidRDefault="0009083D" w:rsidP="00246B61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A3FB6">
        <w:rPr>
          <w:rFonts w:ascii="Arial" w:hAnsi="Arial" w:cs="Arial"/>
          <w:sz w:val="24"/>
          <w:szCs w:val="24"/>
        </w:rPr>
        <w:t xml:space="preserve">Los Certificados Digitales de Llave Pública emitidos por la AC </w:t>
      </w:r>
      <w:r>
        <w:rPr>
          <w:rFonts w:ascii="Arial" w:hAnsi="Arial" w:cs="Arial"/>
          <w:sz w:val="24"/>
          <w:szCs w:val="24"/>
        </w:rPr>
        <w:t>DATYS</w:t>
      </w:r>
      <w:r w:rsidRPr="004A3FB6">
        <w:rPr>
          <w:rFonts w:ascii="Arial" w:hAnsi="Arial" w:cs="Arial"/>
          <w:sz w:val="24"/>
          <w:szCs w:val="24"/>
        </w:rPr>
        <w:t xml:space="preserve"> sujetos a este Modelo de Solicitud, tienen bien definido y regulado su uso, restricciones y requerimientos específicos para la firma digital de </w:t>
      </w:r>
      <w:r>
        <w:rPr>
          <w:rFonts w:ascii="Arial" w:hAnsi="Arial" w:cs="Arial"/>
          <w:sz w:val="24"/>
          <w:szCs w:val="24"/>
        </w:rPr>
        <w:t xml:space="preserve">documentos y archivos digitales, y </w:t>
      </w:r>
      <w:r w:rsidRPr="004A3FB6">
        <w:rPr>
          <w:rFonts w:ascii="Arial" w:hAnsi="Arial" w:cs="Arial"/>
          <w:sz w:val="24"/>
          <w:szCs w:val="24"/>
        </w:rPr>
        <w:t>para el no repudio d</w:t>
      </w:r>
      <w:r>
        <w:rPr>
          <w:rFonts w:ascii="Arial" w:hAnsi="Arial" w:cs="Arial"/>
          <w:sz w:val="24"/>
          <w:szCs w:val="24"/>
        </w:rPr>
        <w:t>e la operación de firma digital</w:t>
      </w:r>
      <w:r w:rsidR="00246B61">
        <w:rPr>
          <w:rFonts w:ascii="Arial" w:hAnsi="Arial" w:cs="Arial"/>
          <w:sz w:val="24"/>
          <w:szCs w:val="24"/>
        </w:rPr>
        <w:t>.</w:t>
      </w:r>
    </w:p>
    <w:p w14:paraId="27953937" w14:textId="77777777" w:rsidR="00246B61" w:rsidRDefault="00246B61" w:rsidP="00246B61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EA6E1B"/>
          <w:sz w:val="28"/>
          <w:szCs w:val="28"/>
        </w:rPr>
      </w:pPr>
    </w:p>
    <w:p w14:paraId="22C0C687" w14:textId="1A9CAB41" w:rsidR="00246B61" w:rsidRPr="00FF3F89" w:rsidRDefault="00246B61" w:rsidP="00FF3F89">
      <w:pPr>
        <w:ind w:left="1080" w:hanging="1080"/>
        <w:jc w:val="both"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t>_____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ab/>
      </w:r>
      <w:r w:rsidRPr="00FF3F89">
        <w:rPr>
          <w:rFonts w:ascii="Myriad Pro Light SemiExt" w:hAnsi="Myriad Pro Light SemiExt"/>
          <w:color w:val="F79B14"/>
          <w:sz w:val="28"/>
          <w:szCs w:val="28"/>
        </w:rPr>
        <w:t xml:space="preserve">Acepto lo dispuesto en la Declaración de Prácticas de Certificación y en las Políticas de Certificados de la AC </w:t>
      </w:r>
      <w:r w:rsidR="00FF3F89">
        <w:rPr>
          <w:rFonts w:ascii="Myriad Pro Light SemiExt" w:hAnsi="Myriad Pro Light SemiExt"/>
          <w:color w:val="F79B14"/>
          <w:sz w:val="28"/>
          <w:szCs w:val="28"/>
        </w:rPr>
        <w:t>DATYS</w:t>
      </w:r>
    </w:p>
    <w:p w14:paraId="588CF0D3" w14:textId="77777777" w:rsidR="00246B61" w:rsidRDefault="00246B61" w:rsidP="00246B61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color w:val="EA6E1B"/>
          <w:sz w:val="24"/>
          <w:szCs w:val="24"/>
        </w:rPr>
      </w:pPr>
    </w:p>
    <w:p w14:paraId="7C295AA1" w14:textId="32FCF93C" w:rsidR="00CC293D" w:rsidRDefault="005B3B43" w:rsidP="00CC293D">
      <w:pPr>
        <w:autoSpaceDE w:val="0"/>
        <w:autoSpaceDN w:val="0"/>
        <w:adjustRightInd w:val="0"/>
        <w:ind w:hanging="5"/>
        <w:jc w:val="both"/>
        <w:rPr>
          <w:rFonts w:ascii="Arial" w:hAnsi="Arial" w:cs="Arial"/>
          <w:sz w:val="24"/>
          <w:szCs w:val="24"/>
        </w:rPr>
      </w:pPr>
      <w:r>
        <w:rPr>
          <w:rFonts w:ascii="Myriad Pro Light SemiExt" w:hAnsi="Myriad Pro Light SemiExt"/>
          <w:color w:val="F79B14"/>
          <w:sz w:val="28"/>
          <w:szCs w:val="28"/>
        </w:rPr>
        <w:t>Representante</w:t>
      </w:r>
      <w:r w:rsidR="00CC293D">
        <w:rPr>
          <w:rFonts w:ascii="Arial" w:hAnsi="Arial" w:cs="Arial"/>
          <w:color w:val="2E74B5"/>
          <w:sz w:val="24"/>
          <w:szCs w:val="24"/>
        </w:rPr>
        <w:tab/>
      </w:r>
      <w:r w:rsidR="00CC293D">
        <w:rPr>
          <w:rFonts w:ascii="Arial" w:hAnsi="Arial" w:cs="Arial"/>
          <w:color w:val="2E74B5"/>
          <w:sz w:val="24"/>
          <w:szCs w:val="24"/>
        </w:rPr>
        <w:tab/>
      </w:r>
      <w:r w:rsidR="00CC293D">
        <w:rPr>
          <w:rFonts w:ascii="Arial" w:hAnsi="Arial" w:cs="Arial"/>
          <w:sz w:val="24"/>
          <w:szCs w:val="24"/>
        </w:rPr>
        <w:t>Fecha ___________       Firma _____________________</w:t>
      </w:r>
    </w:p>
    <w:p w14:paraId="155C9BC8" w14:textId="2503B33D" w:rsidR="00246B61" w:rsidRPr="00161C2B" w:rsidRDefault="00246B61" w:rsidP="00246B6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14:paraId="0845EF49" w14:textId="77777777" w:rsidR="00246B61" w:rsidRDefault="00246B61" w:rsidP="00161C2B">
      <w:pPr>
        <w:autoSpaceDE w:val="0"/>
        <w:autoSpaceDN w:val="0"/>
        <w:adjustRightInd w:val="0"/>
        <w:jc w:val="both"/>
        <w:rPr>
          <w:rFonts w:ascii="Arial" w:hAnsi="Arial" w:cs="Arial"/>
          <w:color w:val="EA6E1B"/>
          <w:sz w:val="28"/>
          <w:szCs w:val="28"/>
        </w:rPr>
        <w:sectPr w:rsidR="00246B61" w:rsidSect="003801CA">
          <w:headerReference w:type="default" r:id="rId7"/>
          <w:footerReference w:type="default" r:id="rId8"/>
          <w:pgSz w:w="12240" w:h="15840" w:code="1"/>
          <w:pgMar w:top="1417" w:right="1701" w:bottom="1417" w:left="1701" w:header="113" w:footer="113" w:gutter="0"/>
          <w:cols w:space="708"/>
          <w:docGrid w:linePitch="360"/>
        </w:sectPr>
      </w:pPr>
    </w:p>
    <w:p w14:paraId="7DF96E73" w14:textId="5EDF9A0D" w:rsidR="008D6A1A" w:rsidRPr="00FF3F89" w:rsidRDefault="008D6A1A" w:rsidP="00161C2B">
      <w:pPr>
        <w:autoSpaceDE w:val="0"/>
        <w:autoSpaceDN w:val="0"/>
        <w:adjustRightInd w:val="0"/>
        <w:jc w:val="both"/>
        <w:rPr>
          <w:rFonts w:ascii="Myriad Pro Light SemiExt" w:hAnsi="Myriad Pro Light SemiExt"/>
          <w:color w:val="F79B14"/>
          <w:sz w:val="28"/>
          <w:szCs w:val="28"/>
        </w:rPr>
      </w:pPr>
      <w:r w:rsidRPr="00FF3F89">
        <w:rPr>
          <w:rFonts w:ascii="Myriad Pro Light SemiExt" w:hAnsi="Myriad Pro Light SemiExt"/>
          <w:color w:val="F79B14"/>
          <w:sz w:val="28"/>
          <w:szCs w:val="28"/>
        </w:rPr>
        <w:lastRenderedPageBreak/>
        <w:t>Datos identific</w:t>
      </w:r>
      <w:bookmarkStart w:id="0" w:name="_GoBack"/>
      <w:bookmarkEnd w:id="0"/>
      <w:r w:rsidRPr="00FF3F89">
        <w:rPr>
          <w:rFonts w:ascii="Myriad Pro Light SemiExt" w:hAnsi="Myriad Pro Light SemiExt"/>
          <w:color w:val="F79B14"/>
          <w:sz w:val="28"/>
          <w:szCs w:val="28"/>
        </w:rPr>
        <w:t>ativos de los solicitantes</w:t>
      </w:r>
    </w:p>
    <w:tbl>
      <w:tblPr>
        <w:tblStyle w:val="Tabladelista2-nfasis6"/>
        <w:tblW w:w="15381" w:type="dxa"/>
        <w:tblInd w:w="-1175" w:type="dxa"/>
        <w:tblBorders>
          <w:left w:val="single" w:sz="4" w:space="0" w:color="FABF8F" w:themeColor="accent6" w:themeTint="99"/>
          <w:right w:val="single" w:sz="4" w:space="0" w:color="FABF8F" w:themeColor="accent6" w:themeTint="99"/>
          <w:insideH w:val="single" w:sz="6" w:space="0" w:color="FABF8F" w:themeColor="accent6" w:themeTint="99"/>
          <w:insideV w:val="single" w:sz="6" w:space="0" w:color="FABF8F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197"/>
        <w:gridCol w:w="1355"/>
        <w:gridCol w:w="1204"/>
        <w:gridCol w:w="1373"/>
        <w:gridCol w:w="1328"/>
        <w:gridCol w:w="964"/>
        <w:gridCol w:w="981"/>
        <w:gridCol w:w="1284"/>
        <w:gridCol w:w="1444"/>
        <w:gridCol w:w="1444"/>
        <w:gridCol w:w="1168"/>
      </w:tblGrid>
      <w:tr w:rsidR="00AB4CE4" w:rsidRPr="00913545" w14:paraId="12430CBB" w14:textId="77777777" w:rsidTr="00AB4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50F350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No.</w:t>
            </w:r>
          </w:p>
        </w:tc>
        <w:tc>
          <w:tcPr>
            <w:tcW w:w="2197" w:type="dxa"/>
            <w:vAlign w:val="center"/>
          </w:tcPr>
          <w:p w14:paraId="37E4A109" w14:textId="77777777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Nombres y apellidos</w:t>
            </w:r>
          </w:p>
          <w:p w14:paraId="1373168E" w14:textId="5902AFA8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355" w:type="dxa"/>
            <w:vAlign w:val="center"/>
          </w:tcPr>
          <w:p w14:paraId="783C7A0D" w14:textId="77777777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Organización</w:t>
            </w:r>
          </w:p>
          <w:p w14:paraId="41350F77" w14:textId="4323362A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204" w:type="dxa"/>
            <w:vAlign w:val="center"/>
          </w:tcPr>
          <w:p w14:paraId="7898337A" w14:textId="77777777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Unidad</w:t>
            </w:r>
          </w:p>
          <w:p w14:paraId="673AFAC6" w14:textId="77777777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Organizativa</w:t>
            </w:r>
          </w:p>
          <w:p w14:paraId="2B9F25D1" w14:textId="5CB3664E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373" w:type="dxa"/>
            <w:vAlign w:val="center"/>
          </w:tcPr>
          <w:p w14:paraId="5152325F" w14:textId="77777777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Cargo</w:t>
            </w:r>
          </w:p>
          <w:p w14:paraId="137A97BF" w14:textId="011302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328" w:type="dxa"/>
          </w:tcPr>
          <w:p w14:paraId="460C1BF6" w14:textId="71EA26C5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en-US"/>
              </w:rPr>
              <w:t xml:space="preserve"># </w:t>
            </w:r>
            <w:r w:rsidRPr="00B7418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Registro</w:t>
            </w:r>
          </w:p>
          <w:p w14:paraId="7942BD3E" w14:textId="287BB52C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oficial d</w:t>
            </w:r>
            <w:r w:rsidRPr="00B7418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e</w:t>
            </w:r>
          </w:p>
          <w:p w14:paraId="7D8CB1B4" w14:textId="77777777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B7418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nombramiento</w:t>
            </w:r>
          </w:p>
          <w:p w14:paraId="7CBC41DE" w14:textId="198A3CB4" w:rsidR="00AB4CE4" w:rsidRPr="00F76392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F76392">
              <w:rPr>
                <w:rFonts w:ascii="Arial" w:hAnsi="Arial" w:cs="Arial"/>
                <w:b w:val="0"/>
                <w:color w:val="1F497D" w:themeColor="text2"/>
                <w:sz w:val="28"/>
                <w:szCs w:val="28"/>
              </w:rPr>
              <w:t>*</w:t>
            </w:r>
          </w:p>
        </w:tc>
        <w:tc>
          <w:tcPr>
            <w:tcW w:w="964" w:type="dxa"/>
            <w:vAlign w:val="center"/>
          </w:tcPr>
          <w:p w14:paraId="225A9B9C" w14:textId="77777777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Provincia</w:t>
            </w:r>
          </w:p>
          <w:p w14:paraId="611C458A" w14:textId="0910762F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981" w:type="dxa"/>
            <w:vAlign w:val="center"/>
          </w:tcPr>
          <w:p w14:paraId="48503E30" w14:textId="77777777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Municipio</w:t>
            </w:r>
          </w:p>
          <w:p w14:paraId="14A4A018" w14:textId="496E9BFE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284" w:type="dxa"/>
            <w:vAlign w:val="center"/>
          </w:tcPr>
          <w:p w14:paraId="6A69A828" w14:textId="6CEFC314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CI</w:t>
            </w:r>
          </w:p>
          <w:p w14:paraId="451BBFC4" w14:textId="1B156380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Carné FAR</w:t>
            </w:r>
          </w:p>
          <w:p w14:paraId="01D7E750" w14:textId="3539293C" w:rsidR="00AB4CE4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Pasaporte</w:t>
            </w:r>
          </w:p>
          <w:p w14:paraId="0A9E6DD9" w14:textId="7264E96F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444" w:type="dxa"/>
            <w:vAlign w:val="center"/>
          </w:tcPr>
          <w:p w14:paraId="224B460A" w14:textId="76C6A31D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C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orreo electrónico</w:t>
            </w:r>
          </w:p>
          <w:p w14:paraId="6B4F510B" w14:textId="4763A1C4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F7383BA" w14:textId="4D908E2A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Nuevo (N)</w:t>
            </w:r>
          </w:p>
          <w:p w14:paraId="1D914D1D" w14:textId="01C18F5B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 xml:space="preserve">  Renov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ación</w:t>
            </w: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 xml:space="preserve"> (R) </w:t>
            </w: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</w:p>
        </w:tc>
        <w:tc>
          <w:tcPr>
            <w:tcW w:w="1168" w:type="dxa"/>
            <w:vAlign w:val="center"/>
          </w:tcPr>
          <w:p w14:paraId="6A48238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Causa de Renovación</w:t>
            </w:r>
          </w:p>
          <w:p w14:paraId="6C87012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 xml:space="preserve">(si procede </w:t>
            </w:r>
            <w:r w:rsidRPr="00913545">
              <w:rPr>
                <w:rFonts w:ascii="Arial" w:hAnsi="Arial" w:cs="Arial"/>
                <w:b w:val="0"/>
                <w:color w:val="C00000"/>
                <w:sz w:val="16"/>
                <w:szCs w:val="16"/>
              </w:rPr>
              <w:t>*</w:t>
            </w: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</w:tr>
      <w:tr w:rsidR="00AB4CE4" w:rsidRPr="00913545" w14:paraId="06776BBF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14C2F3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197" w:type="dxa"/>
            <w:vAlign w:val="center"/>
          </w:tcPr>
          <w:p w14:paraId="52BB0254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6B552BB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D7A746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DD06F5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4513CC2E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604CCB07" w14:textId="5D37E9DE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D15A4A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259B39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6C02FA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798E47C" w14:textId="5BE0C858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F82580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5BFBDC4E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E6D2D2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</w:t>
            </w:r>
          </w:p>
        </w:tc>
        <w:tc>
          <w:tcPr>
            <w:tcW w:w="2197" w:type="dxa"/>
            <w:vAlign w:val="center"/>
          </w:tcPr>
          <w:p w14:paraId="2D69A51B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8EFCD4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2A3202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714EEE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CD74E5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391CF37F" w14:textId="238CD515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6B62D1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5ECE96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E46688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B3293A3" w14:textId="233E1FCB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E569E1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6C130235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83F713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3</w:t>
            </w:r>
          </w:p>
        </w:tc>
        <w:tc>
          <w:tcPr>
            <w:tcW w:w="2197" w:type="dxa"/>
            <w:vAlign w:val="center"/>
          </w:tcPr>
          <w:p w14:paraId="64E7B68E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853426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D28051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3585E1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01FC98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01E28D8" w14:textId="1AE50C91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011987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6E122D2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110335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F4FC917" w14:textId="0A1CD538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2E23B8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34AC5EC3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048ACCE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4</w:t>
            </w:r>
          </w:p>
        </w:tc>
        <w:tc>
          <w:tcPr>
            <w:tcW w:w="2197" w:type="dxa"/>
            <w:vAlign w:val="center"/>
          </w:tcPr>
          <w:p w14:paraId="6F1A36EC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BB9DEA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49F0A6E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45FD10F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AEEC15E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AE42801" w14:textId="3E840CE0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DDF9C5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767E41C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57F3ACF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7FFCB50" w14:textId="3843808A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B277B2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63B4EAD7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3BC1F5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5</w:t>
            </w:r>
          </w:p>
        </w:tc>
        <w:tc>
          <w:tcPr>
            <w:tcW w:w="2197" w:type="dxa"/>
            <w:vAlign w:val="center"/>
          </w:tcPr>
          <w:p w14:paraId="730BA898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14FB47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9CA628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4331BE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FF74E9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7C2499B" w14:textId="647D24BD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638E8D3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6ECD0D0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58C133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5881941" w14:textId="71CD19EE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13D9CC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6FA2AC65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EA224E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6</w:t>
            </w:r>
          </w:p>
        </w:tc>
        <w:tc>
          <w:tcPr>
            <w:tcW w:w="2197" w:type="dxa"/>
            <w:vAlign w:val="center"/>
          </w:tcPr>
          <w:p w14:paraId="1D6D9F5C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1875B2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0C17D2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9EB16A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4CA74D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7AD134E5" w14:textId="3D8EA7DC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46E73DC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03A26F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8FF145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850AF2C" w14:textId="1F62E78B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4A5D12AF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054BA92F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EBCA35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7</w:t>
            </w:r>
          </w:p>
        </w:tc>
        <w:tc>
          <w:tcPr>
            <w:tcW w:w="2197" w:type="dxa"/>
            <w:vAlign w:val="center"/>
          </w:tcPr>
          <w:p w14:paraId="35D22162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95786F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DE18DD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10A6DD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7241A09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824553A" w14:textId="05F06439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4E66B8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66B83BF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7255B0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F88CE24" w14:textId="73182691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0E58F21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620150CC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2A6213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8</w:t>
            </w:r>
          </w:p>
        </w:tc>
        <w:tc>
          <w:tcPr>
            <w:tcW w:w="2197" w:type="dxa"/>
            <w:vAlign w:val="center"/>
          </w:tcPr>
          <w:p w14:paraId="7A558DE6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3F31BCF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22B5F3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4F0BB1E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51D71EF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2472460" w14:textId="5AB9CDEA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E4B2C6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4F22CE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A4A929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FF5D4D6" w14:textId="26CB7B2F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4F2CF2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06BC75B3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7858F3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9</w:t>
            </w:r>
          </w:p>
        </w:tc>
        <w:tc>
          <w:tcPr>
            <w:tcW w:w="2197" w:type="dxa"/>
            <w:vAlign w:val="center"/>
          </w:tcPr>
          <w:p w14:paraId="09D3A9B7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822939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184037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0857AE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43BEAB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BC953ED" w14:textId="75A8B530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5A5862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A17BAC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25F5B5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8D95788" w14:textId="58058A00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24FFDC8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0C1C344A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06FC062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10</w:t>
            </w:r>
          </w:p>
        </w:tc>
        <w:tc>
          <w:tcPr>
            <w:tcW w:w="2197" w:type="dxa"/>
            <w:vAlign w:val="center"/>
          </w:tcPr>
          <w:p w14:paraId="0D84F3DE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08C3C2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EEB857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C6C316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E402B1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DAEEF1E" w14:textId="69A79D08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B18111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5553715F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0007E6E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279361B" w14:textId="041D6CAE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F1D8FA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2169F471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10EA6B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11</w:t>
            </w:r>
          </w:p>
        </w:tc>
        <w:tc>
          <w:tcPr>
            <w:tcW w:w="2197" w:type="dxa"/>
            <w:vAlign w:val="center"/>
          </w:tcPr>
          <w:p w14:paraId="1A1E9E4A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3AB2E4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91A8EB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AE1DC2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F1885A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5C847CC" w14:textId="5EC24D33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3F771F5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57FA62B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FD74DC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5D17679" w14:textId="4384F3F1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FBAEED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5538404A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8D3655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12</w:t>
            </w:r>
          </w:p>
        </w:tc>
        <w:tc>
          <w:tcPr>
            <w:tcW w:w="2197" w:type="dxa"/>
            <w:vAlign w:val="center"/>
          </w:tcPr>
          <w:p w14:paraId="60E2E58F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B8D990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233B77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511627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3BD5ACC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6FB1EBC" w14:textId="4ACD2A1E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AD7094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268BFA1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213808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CACEF07" w14:textId="3A41FE04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415AD8B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6E93FAA0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6A073AF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13</w:t>
            </w:r>
          </w:p>
        </w:tc>
        <w:tc>
          <w:tcPr>
            <w:tcW w:w="2197" w:type="dxa"/>
            <w:vAlign w:val="center"/>
          </w:tcPr>
          <w:p w14:paraId="326EC92A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F280E2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EB3A2FF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C80C64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781543E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343BA75" w14:textId="0F52D72B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854EF8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6D76ADE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EB6BE7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0347429" w14:textId="64D0D606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7590EA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31C7AE0F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E02C3C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14</w:t>
            </w:r>
          </w:p>
        </w:tc>
        <w:tc>
          <w:tcPr>
            <w:tcW w:w="2197" w:type="dxa"/>
            <w:vAlign w:val="center"/>
          </w:tcPr>
          <w:p w14:paraId="0B1DD302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234B72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B638C0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4FF536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6846E0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22FDACE" w14:textId="62DB6A28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0E9EDC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79529B3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0820CA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9E5D170" w14:textId="79AA95AD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00A0BEE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5B922293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46D33A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15</w:t>
            </w:r>
          </w:p>
        </w:tc>
        <w:tc>
          <w:tcPr>
            <w:tcW w:w="2197" w:type="dxa"/>
            <w:vAlign w:val="center"/>
          </w:tcPr>
          <w:p w14:paraId="7C62F6C6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BA20A8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279EB6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A47AD1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E6903D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AC86F26" w14:textId="717CDE4C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65CE13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437ED3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53C939E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21023B8" w14:textId="5E59FC9C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003710F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3152EEEC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0455B9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16</w:t>
            </w:r>
          </w:p>
        </w:tc>
        <w:tc>
          <w:tcPr>
            <w:tcW w:w="2197" w:type="dxa"/>
            <w:vAlign w:val="center"/>
          </w:tcPr>
          <w:p w14:paraId="4FD861B6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3B296E7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F80966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31734A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EBD99C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6C4BC3D5" w14:textId="7DC44CA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31A4A21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3EA180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CA2797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A1EE267" w14:textId="62A35E36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4DE04F6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684EF1D1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5A498A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17</w:t>
            </w:r>
          </w:p>
        </w:tc>
        <w:tc>
          <w:tcPr>
            <w:tcW w:w="2197" w:type="dxa"/>
            <w:vAlign w:val="center"/>
          </w:tcPr>
          <w:p w14:paraId="2681B628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935F4C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5FD0EE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83170C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A16C40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7BBFAF32" w14:textId="7AC2467B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03B1008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86D521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54F1BF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D285898" w14:textId="43355B1C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FDBA4D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49B316FA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79FBD7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18</w:t>
            </w:r>
          </w:p>
        </w:tc>
        <w:tc>
          <w:tcPr>
            <w:tcW w:w="2197" w:type="dxa"/>
            <w:vAlign w:val="center"/>
          </w:tcPr>
          <w:p w14:paraId="063520BB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3F3561E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DF8B43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92602F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BEA1E4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24C69B6" w14:textId="266A6D26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58805CD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F77336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9C2CAE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494ED12" w14:textId="04B2C3EE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0578C6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4F66DD89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685457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19</w:t>
            </w:r>
          </w:p>
        </w:tc>
        <w:tc>
          <w:tcPr>
            <w:tcW w:w="2197" w:type="dxa"/>
            <w:vAlign w:val="center"/>
          </w:tcPr>
          <w:p w14:paraId="71C5EAF9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0D4341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7DF23E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671550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072FAB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04D87837" w14:textId="3F984A9B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F889B1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6B1A0C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54CD36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DBAD268" w14:textId="5349D12F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26B7D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072AEDFC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384DC05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20</w:t>
            </w:r>
          </w:p>
        </w:tc>
        <w:tc>
          <w:tcPr>
            <w:tcW w:w="2197" w:type="dxa"/>
            <w:vAlign w:val="center"/>
          </w:tcPr>
          <w:p w14:paraId="19D88ED8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3ECA1A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8024B7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1B15551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AF31A0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C6D424C" w14:textId="66093996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6951E4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1B733E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8EF8B3F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E08E4B7" w14:textId="3883CFAE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663B2C9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5B16CA8E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4F88E7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21</w:t>
            </w:r>
          </w:p>
        </w:tc>
        <w:tc>
          <w:tcPr>
            <w:tcW w:w="2197" w:type="dxa"/>
            <w:vAlign w:val="center"/>
          </w:tcPr>
          <w:p w14:paraId="1E7DAA92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6055FE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273C277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49C2A2D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B4BDF3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AEE3586" w14:textId="2B3AD6B6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F88359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77CA88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F6A4A5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ABA71A0" w14:textId="5FA0252B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DA5C22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10CBF807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46588D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22</w:t>
            </w:r>
          </w:p>
        </w:tc>
        <w:tc>
          <w:tcPr>
            <w:tcW w:w="2197" w:type="dxa"/>
            <w:vAlign w:val="center"/>
          </w:tcPr>
          <w:p w14:paraId="163EB4F6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EB0FE9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723835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872084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6CBBBB6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9B37E2E" w14:textId="78BFAF79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65FC790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21BB3AD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2A73A8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BF8BB20" w14:textId="3CF422A3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02FB1F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7BA60F7B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BF6D21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23</w:t>
            </w:r>
          </w:p>
        </w:tc>
        <w:tc>
          <w:tcPr>
            <w:tcW w:w="2197" w:type="dxa"/>
            <w:vAlign w:val="center"/>
          </w:tcPr>
          <w:p w14:paraId="46E6F3B4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25202C8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E587B8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388A18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016623D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BA9483B" w14:textId="79104CFB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844BBE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FE956C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2A4FAE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691B5A7B" w14:textId="77FA9B99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96B123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6A40A511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CACE38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24</w:t>
            </w:r>
          </w:p>
        </w:tc>
        <w:tc>
          <w:tcPr>
            <w:tcW w:w="2197" w:type="dxa"/>
            <w:vAlign w:val="center"/>
          </w:tcPr>
          <w:p w14:paraId="7FA1D05D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DC3789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4EF54B6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3359E06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81E71F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1A033F57" w14:textId="467881F5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09A1B79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C0DAEB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014E7A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44F23AE" w14:textId="28F7C403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2B189CB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79A3816F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4D096AC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913545">
              <w:rPr>
                <w:rFonts w:ascii="Arial" w:hAnsi="Arial" w:cs="Arial"/>
                <w:b w:val="0"/>
                <w:sz w:val="16"/>
                <w:szCs w:val="16"/>
              </w:rPr>
              <w:t>25</w:t>
            </w:r>
          </w:p>
        </w:tc>
        <w:tc>
          <w:tcPr>
            <w:tcW w:w="2197" w:type="dxa"/>
            <w:vAlign w:val="center"/>
          </w:tcPr>
          <w:p w14:paraId="7D52E3FB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001062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7255C44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5F57EE5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BD1CFA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B5EBCD8" w14:textId="6306ED7D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0C7F8A6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13EC71E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00B60E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04AE992" w14:textId="35DB5210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54EF412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096C82BC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0A968C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26</w:t>
            </w:r>
          </w:p>
        </w:tc>
        <w:tc>
          <w:tcPr>
            <w:tcW w:w="2197" w:type="dxa"/>
            <w:vAlign w:val="center"/>
          </w:tcPr>
          <w:p w14:paraId="4E24571B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632E79F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090A5D7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DB14CF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B88185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45E18CCC" w14:textId="5B18A53E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78E3407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412C93E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0CD98ED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A52E6D0" w14:textId="14880BB3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496D83F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55362B0E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22E01E4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27</w:t>
            </w:r>
          </w:p>
        </w:tc>
        <w:tc>
          <w:tcPr>
            <w:tcW w:w="2197" w:type="dxa"/>
            <w:vAlign w:val="center"/>
          </w:tcPr>
          <w:p w14:paraId="0AF60AD8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1C0AC8C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64C538A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7D1A7D7C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27D6878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7C4CE7B1" w14:textId="0F1B5D4A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D617600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0EF8ABD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4D9AF02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73D712E" w14:textId="19CE1D5C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7B2BAA6E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1623AD7E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1A1EA3E9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28</w:t>
            </w:r>
          </w:p>
        </w:tc>
        <w:tc>
          <w:tcPr>
            <w:tcW w:w="2197" w:type="dxa"/>
            <w:vAlign w:val="center"/>
          </w:tcPr>
          <w:p w14:paraId="2482E3BC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C675EB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34A96DE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62E9B4BE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3647D162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3AC7D2F6" w14:textId="6C19D686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1EF4FD7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37AC666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E9548B6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2FAEFF80" w14:textId="726E85FE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678C8DA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6D938BEE" w14:textId="77777777" w:rsidTr="00AB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71C3827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29</w:t>
            </w:r>
          </w:p>
        </w:tc>
        <w:tc>
          <w:tcPr>
            <w:tcW w:w="2197" w:type="dxa"/>
            <w:vAlign w:val="center"/>
          </w:tcPr>
          <w:p w14:paraId="74717C00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0AF0B9A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165CF9AD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7E31673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1E0A9461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2DE100E3" w14:textId="7C387C6E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BEBC66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0F27314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7B5DFA78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3DA79271" w14:textId="3BA786CB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60A9CFBE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CE4" w:rsidRPr="00913545" w14:paraId="2C7F8BA2" w14:textId="77777777" w:rsidTr="00AB4C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dxa"/>
            <w:vAlign w:val="center"/>
          </w:tcPr>
          <w:p w14:paraId="506C167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30</w:t>
            </w:r>
          </w:p>
        </w:tc>
        <w:tc>
          <w:tcPr>
            <w:tcW w:w="2197" w:type="dxa"/>
            <w:vAlign w:val="center"/>
          </w:tcPr>
          <w:p w14:paraId="5DA7519C" w14:textId="77777777" w:rsidR="00AB4CE4" w:rsidRPr="00913545" w:rsidRDefault="00AB4CE4" w:rsidP="00AB4C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6F2C13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</w:tcPr>
          <w:p w14:paraId="59EB11E7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A1AAA4E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8" w:type="dxa"/>
          </w:tcPr>
          <w:p w14:paraId="52D1A3C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4" w:type="dxa"/>
          </w:tcPr>
          <w:p w14:paraId="5C042E94" w14:textId="16EB1001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</w:tcPr>
          <w:p w14:paraId="277BBF1B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vAlign w:val="center"/>
          </w:tcPr>
          <w:p w14:paraId="515F3265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54461C44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vAlign w:val="center"/>
          </w:tcPr>
          <w:p w14:paraId="14704BB0" w14:textId="60D25E3A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33144A9F" w14:textId="77777777" w:rsidR="00AB4CE4" w:rsidRPr="00913545" w:rsidRDefault="00AB4CE4" w:rsidP="00AB4CE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3EC1FF" w14:textId="77777777" w:rsidR="00161C2B" w:rsidRDefault="00161C2B" w:rsidP="00161C2B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14:paraId="5EA50F0E" w14:textId="681BD557" w:rsidR="00246B61" w:rsidRDefault="00161C2B" w:rsidP="00683C42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A2A81">
        <w:rPr>
          <w:rFonts w:ascii="Arial" w:hAnsi="Arial" w:cs="Arial"/>
          <w:sz w:val="24"/>
          <w:szCs w:val="24"/>
        </w:rPr>
        <w:t>Los datos marcados con (</w:t>
      </w:r>
      <w:r w:rsidRPr="00F76392">
        <w:rPr>
          <w:rFonts w:ascii="Arial" w:hAnsi="Arial" w:cs="Arial"/>
          <w:b/>
          <w:color w:val="C00000"/>
          <w:sz w:val="32"/>
          <w:szCs w:val="32"/>
        </w:rPr>
        <w:t>*</w:t>
      </w:r>
      <w:r w:rsidRPr="009A2A81">
        <w:rPr>
          <w:rFonts w:ascii="Arial" w:hAnsi="Arial" w:cs="Arial"/>
          <w:sz w:val="24"/>
          <w:szCs w:val="24"/>
        </w:rPr>
        <w:t>) son obligatorios</w:t>
      </w:r>
    </w:p>
    <w:p w14:paraId="0ED448A5" w14:textId="7D1246F9" w:rsidR="00B2273F" w:rsidRPr="00246B61" w:rsidRDefault="00B2273F" w:rsidP="00B2273F">
      <w:pPr>
        <w:pStyle w:val="Prrafodelista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color w:val="1F497D" w:themeColor="text2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>) Solo procede para Cuadros y Funcionarios</w:t>
      </w:r>
      <w:r w:rsidR="00361A20">
        <w:rPr>
          <w:rFonts w:ascii="Arial" w:hAnsi="Arial" w:cs="Arial"/>
          <w:sz w:val="24"/>
          <w:szCs w:val="24"/>
        </w:rPr>
        <w:t xml:space="preserve"> como requerimiento de Norma Técnica de Firma Digital</w:t>
      </w:r>
    </w:p>
    <w:sectPr w:rsidR="00B2273F" w:rsidRPr="00246B61" w:rsidSect="00246B61">
      <w:headerReference w:type="default" r:id="rId9"/>
      <w:pgSz w:w="15840" w:h="12240" w:orient="landscape" w:code="1"/>
      <w:pgMar w:top="1701" w:right="1417" w:bottom="1701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1EFA7" w14:textId="77777777" w:rsidR="007B544A" w:rsidRDefault="007B544A" w:rsidP="0025313A">
      <w:pPr>
        <w:spacing w:after="0" w:line="240" w:lineRule="auto"/>
      </w:pPr>
      <w:r>
        <w:separator/>
      </w:r>
    </w:p>
  </w:endnote>
  <w:endnote w:type="continuationSeparator" w:id="0">
    <w:p w14:paraId="49A8FDF8" w14:textId="77777777" w:rsidR="007B544A" w:rsidRDefault="007B544A" w:rsidP="0025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 SemiExt">
    <w:altName w:val="Segoe UI Light"/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11034" w14:textId="77777777" w:rsidR="003801CA" w:rsidRDefault="003801CA" w:rsidP="003801CA">
    <w:pPr>
      <w:pStyle w:val="Piedepgina"/>
      <w:jc w:val="center"/>
    </w:pPr>
    <w:r>
      <w:rPr>
        <w:noProof/>
        <w:lang w:val="en-US"/>
      </w:rPr>
      <w:drawing>
        <wp:inline distT="0" distB="0" distL="0" distR="0" wp14:anchorId="65B1DF3E" wp14:editId="73CE2902">
          <wp:extent cx="4463775" cy="648000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 DATYS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37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5E92A" w14:textId="77777777" w:rsidR="007B544A" w:rsidRDefault="007B544A" w:rsidP="0025313A">
      <w:pPr>
        <w:spacing w:after="0" w:line="240" w:lineRule="auto"/>
      </w:pPr>
      <w:r>
        <w:separator/>
      </w:r>
    </w:p>
  </w:footnote>
  <w:footnote w:type="continuationSeparator" w:id="0">
    <w:p w14:paraId="6609383D" w14:textId="77777777" w:rsidR="007B544A" w:rsidRDefault="007B544A" w:rsidP="0025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F42F9" w14:textId="77777777" w:rsidR="0025313A" w:rsidRDefault="0025313A" w:rsidP="00246B61">
    <w:pPr>
      <w:pStyle w:val="Encabezado"/>
      <w:ind w:left="-1701"/>
      <w:jc w:val="center"/>
    </w:pPr>
    <w:r>
      <w:rPr>
        <w:noProof/>
        <w:lang w:val="en-US"/>
      </w:rPr>
      <w:drawing>
        <wp:inline distT="0" distB="0" distL="0" distR="0" wp14:anchorId="53EB652D" wp14:editId="089560DE">
          <wp:extent cx="9385540" cy="734060"/>
          <wp:effectExtent l="19050" t="0" r="25400" b="256540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7780" cy="73501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040E" w14:textId="77777777" w:rsidR="00246B61" w:rsidRDefault="00246B61" w:rsidP="00246B61">
    <w:pPr>
      <w:pStyle w:val="Encabezado"/>
      <w:ind w:left="-1276"/>
      <w:jc w:val="center"/>
    </w:pPr>
    <w:r>
      <w:rPr>
        <w:noProof/>
        <w:lang w:val="en-US"/>
      </w:rPr>
      <w:drawing>
        <wp:inline distT="0" distB="0" distL="0" distR="0" wp14:anchorId="4708299D" wp14:editId="1F31377E">
          <wp:extent cx="9868044" cy="733383"/>
          <wp:effectExtent l="19050" t="0" r="19050" b="23876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3741" cy="762791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61016"/>
    <w:rsid w:val="0009083D"/>
    <w:rsid w:val="001557CB"/>
    <w:rsid w:val="00161C2B"/>
    <w:rsid w:val="00184339"/>
    <w:rsid w:val="00246B61"/>
    <w:rsid w:val="0025313A"/>
    <w:rsid w:val="002B7FC4"/>
    <w:rsid w:val="002D2DDB"/>
    <w:rsid w:val="002F78B7"/>
    <w:rsid w:val="0033515F"/>
    <w:rsid w:val="00361A20"/>
    <w:rsid w:val="003801CA"/>
    <w:rsid w:val="003B62E0"/>
    <w:rsid w:val="004268B7"/>
    <w:rsid w:val="00473902"/>
    <w:rsid w:val="00494044"/>
    <w:rsid w:val="00525A49"/>
    <w:rsid w:val="005A5035"/>
    <w:rsid w:val="005B3B43"/>
    <w:rsid w:val="005D4E98"/>
    <w:rsid w:val="005D5D97"/>
    <w:rsid w:val="00623C75"/>
    <w:rsid w:val="00662BF2"/>
    <w:rsid w:val="00683C42"/>
    <w:rsid w:val="006A2390"/>
    <w:rsid w:val="00792856"/>
    <w:rsid w:val="007B544A"/>
    <w:rsid w:val="00810522"/>
    <w:rsid w:val="00890786"/>
    <w:rsid w:val="008D6A1A"/>
    <w:rsid w:val="008D76B3"/>
    <w:rsid w:val="008E0092"/>
    <w:rsid w:val="0090601C"/>
    <w:rsid w:val="00913545"/>
    <w:rsid w:val="00971757"/>
    <w:rsid w:val="00A1484D"/>
    <w:rsid w:val="00A57C55"/>
    <w:rsid w:val="00A61FA4"/>
    <w:rsid w:val="00AA5A98"/>
    <w:rsid w:val="00AB4CE4"/>
    <w:rsid w:val="00B2273F"/>
    <w:rsid w:val="00B26880"/>
    <w:rsid w:val="00B4760D"/>
    <w:rsid w:val="00B56FBB"/>
    <w:rsid w:val="00B7418E"/>
    <w:rsid w:val="00C67BC7"/>
    <w:rsid w:val="00CC293D"/>
    <w:rsid w:val="00CD0DA4"/>
    <w:rsid w:val="00D124BA"/>
    <w:rsid w:val="00D877B0"/>
    <w:rsid w:val="00DD4CF0"/>
    <w:rsid w:val="00E1372C"/>
    <w:rsid w:val="00E24EE4"/>
    <w:rsid w:val="00F30A60"/>
    <w:rsid w:val="00F35564"/>
    <w:rsid w:val="00F53940"/>
    <w:rsid w:val="00F76392"/>
    <w:rsid w:val="00F92EDB"/>
    <w:rsid w:val="00F974C7"/>
    <w:rsid w:val="00FE25BA"/>
    <w:rsid w:val="00FF3F89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B5EBF"/>
  <w15:docId w15:val="{D38EE5F0-6F0C-4A6F-A665-DE7100E0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A1A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8D6A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13A"/>
  </w:style>
  <w:style w:type="paragraph" w:styleId="Piedepgina">
    <w:name w:val="footer"/>
    <w:basedOn w:val="Normal"/>
    <w:link w:val="PiedepginaCar"/>
    <w:uiPriority w:val="99"/>
    <w:unhideWhenUsed/>
    <w:rsid w:val="002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13A"/>
  </w:style>
  <w:style w:type="table" w:styleId="Tabladelista2-nfasis6">
    <w:name w:val="List Table 2 Accent 6"/>
    <w:basedOn w:val="Tablanormal"/>
    <w:uiPriority w:val="47"/>
    <w:rsid w:val="0025313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B22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57A37-7FD3-48A6-9626-2D882D7B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Sacha Pelaiz Barranco</cp:lastModifiedBy>
  <cp:revision>19</cp:revision>
  <dcterms:created xsi:type="dcterms:W3CDTF">2021-11-17T20:57:00Z</dcterms:created>
  <dcterms:modified xsi:type="dcterms:W3CDTF">2024-04-22T18:40:00Z</dcterms:modified>
</cp:coreProperties>
</file>